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C6F33" w14:textId="00630C53" w:rsidR="00846254" w:rsidRPr="00846254" w:rsidRDefault="00846254" w:rsidP="00846254">
      <w:pPr>
        <w:pStyle w:val="Ttulo"/>
        <w:ind w:left="0" w:right="100"/>
        <w:rPr>
          <w:rFonts w:asciiTheme="minorHAnsi" w:hAnsiTheme="minorHAnsi" w:cstheme="minorHAnsi"/>
          <w:sz w:val="24"/>
          <w:szCs w:val="24"/>
        </w:rPr>
      </w:pPr>
      <w:r w:rsidRPr="00846254">
        <w:rPr>
          <w:rFonts w:asciiTheme="minorHAnsi" w:hAnsiTheme="minorHAnsi" w:cstheme="minorHAnsi"/>
          <w:sz w:val="24"/>
          <w:szCs w:val="24"/>
        </w:rPr>
        <w:t>CONFIDENTIALITY</w:t>
      </w:r>
      <w:r w:rsidRPr="00846254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481A71">
        <w:rPr>
          <w:rFonts w:asciiTheme="minorHAnsi" w:hAnsiTheme="minorHAnsi" w:cstheme="minorHAnsi"/>
          <w:sz w:val="24"/>
          <w:szCs w:val="24"/>
        </w:rPr>
        <w:t>AGREEMEN</w:t>
      </w:r>
    </w:p>
    <w:p w14:paraId="03C2AF81" w14:textId="77777777" w:rsidR="00846254" w:rsidRPr="00846254" w:rsidRDefault="00846254" w:rsidP="00846254">
      <w:pPr>
        <w:ind w:right="100"/>
        <w:jc w:val="both"/>
        <w:rPr>
          <w:rFonts w:asciiTheme="minorHAnsi" w:hAnsiTheme="minorHAnsi" w:cstheme="minorHAnsi"/>
          <w:sz w:val="24"/>
          <w:szCs w:val="24"/>
        </w:rPr>
      </w:pPr>
    </w:p>
    <w:p w14:paraId="5ED38F46" w14:textId="1C4064D3" w:rsidR="00846254" w:rsidRPr="00846254" w:rsidRDefault="00846254" w:rsidP="00846254">
      <w:pPr>
        <w:pStyle w:val="Textoindependiente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846254">
        <w:rPr>
          <w:rFonts w:asciiTheme="minorHAnsi" w:hAnsiTheme="minorHAnsi" w:cstheme="minorHAnsi"/>
          <w:b/>
          <w:sz w:val="24"/>
          <w:szCs w:val="24"/>
        </w:rPr>
        <w:t xml:space="preserve">THIS CONFIDENTIALITY AGREEMENT </w:t>
      </w:r>
      <w:r w:rsidRPr="00846254">
        <w:rPr>
          <w:rFonts w:asciiTheme="minorHAnsi" w:hAnsiTheme="minorHAnsi" w:cstheme="minorHAnsi"/>
          <w:sz w:val="24"/>
          <w:szCs w:val="24"/>
        </w:rPr>
        <w:t xml:space="preserve">(the </w:t>
      </w:r>
      <w:r w:rsidR="00481A71">
        <w:rPr>
          <w:rFonts w:asciiTheme="minorHAnsi" w:hAnsiTheme="minorHAnsi" w:cstheme="minorHAnsi"/>
          <w:sz w:val="24"/>
          <w:szCs w:val="24"/>
        </w:rPr>
        <w:t>“</w:t>
      </w:r>
      <w:r w:rsidRPr="00846254">
        <w:rPr>
          <w:rFonts w:asciiTheme="minorHAnsi" w:hAnsiTheme="minorHAnsi" w:cstheme="minorHAnsi"/>
          <w:sz w:val="24"/>
          <w:szCs w:val="24"/>
        </w:rPr>
        <w:t xml:space="preserve">Agreement”) is entered into of </w:t>
      </w:r>
      <w:r w:rsidR="002D7B17">
        <w:rPr>
          <w:rFonts w:asciiTheme="minorHAnsi" w:hAnsiTheme="minorHAnsi" w:cstheme="minorHAnsi"/>
          <w:sz w:val="24"/>
          <w:szCs w:val="24"/>
        </w:rPr>
        <w:t>____</w:t>
      </w:r>
      <w:r w:rsidRPr="00846254">
        <w:rPr>
          <w:rFonts w:asciiTheme="minorHAnsi" w:hAnsiTheme="minorHAnsi" w:cstheme="minorHAnsi"/>
          <w:sz w:val="24"/>
          <w:szCs w:val="24"/>
        </w:rPr>
        <w:t xml:space="preserve"> of </w:t>
      </w:r>
      <w:r w:rsidR="002D7B17">
        <w:rPr>
          <w:rFonts w:asciiTheme="minorHAnsi" w:hAnsiTheme="minorHAnsi" w:cstheme="minorHAnsi"/>
          <w:sz w:val="24"/>
          <w:szCs w:val="24"/>
        </w:rPr>
        <w:t>___</w:t>
      </w:r>
      <w:r w:rsidRPr="00846254">
        <w:rPr>
          <w:rFonts w:asciiTheme="minorHAnsi" w:hAnsiTheme="minorHAnsi" w:cstheme="minorHAnsi"/>
          <w:sz w:val="24"/>
          <w:szCs w:val="24"/>
        </w:rPr>
        <w:t xml:space="preserve"> 202</w:t>
      </w:r>
      <w:r w:rsidR="001A07C3">
        <w:rPr>
          <w:rFonts w:asciiTheme="minorHAnsi" w:hAnsiTheme="minorHAnsi" w:cstheme="minorHAnsi"/>
          <w:sz w:val="24"/>
          <w:szCs w:val="24"/>
        </w:rPr>
        <w:t>5</w:t>
      </w:r>
      <w:r w:rsidRPr="00846254">
        <w:rPr>
          <w:rFonts w:asciiTheme="minorHAnsi" w:hAnsiTheme="minorHAnsi" w:cstheme="minorHAnsi"/>
          <w:sz w:val="24"/>
          <w:szCs w:val="24"/>
        </w:rPr>
        <w:t xml:space="preserve"> (the </w:t>
      </w:r>
      <w:r w:rsidRPr="00846254">
        <w:rPr>
          <w:rFonts w:asciiTheme="minorHAnsi" w:hAnsiTheme="minorHAnsi" w:cstheme="minorHAnsi"/>
          <w:b/>
          <w:bCs/>
          <w:sz w:val="24"/>
          <w:szCs w:val="24"/>
        </w:rPr>
        <w:t>“Effective Date”</w:t>
      </w:r>
      <w:r w:rsidRPr="00846254">
        <w:rPr>
          <w:rFonts w:asciiTheme="minorHAnsi" w:hAnsiTheme="minorHAnsi" w:cstheme="minorHAnsi"/>
          <w:sz w:val="24"/>
          <w:szCs w:val="24"/>
        </w:rPr>
        <w:t>), between</w:t>
      </w:r>
      <w:r w:rsidRPr="0084625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Corporación</w:t>
      </w:r>
      <w:r w:rsidRPr="00846254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Andina</w:t>
      </w:r>
      <w:r w:rsidRPr="00846254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de</w:t>
      </w:r>
      <w:r w:rsidRPr="00846254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Fomento</w:t>
      </w:r>
      <w:r w:rsidRPr="00846254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(</w:t>
      </w:r>
      <w:r w:rsidRPr="00846254">
        <w:rPr>
          <w:rFonts w:asciiTheme="minorHAnsi" w:hAnsiTheme="minorHAnsi" w:cstheme="minorHAnsi"/>
          <w:b/>
          <w:sz w:val="24"/>
          <w:szCs w:val="24"/>
        </w:rPr>
        <w:t>CAF</w:t>
      </w:r>
      <w:r w:rsidRPr="00846254">
        <w:rPr>
          <w:rFonts w:asciiTheme="minorHAnsi" w:hAnsiTheme="minorHAnsi" w:cstheme="minorHAnsi"/>
          <w:sz w:val="24"/>
          <w:szCs w:val="24"/>
        </w:rPr>
        <w:t xml:space="preserve">) </w:t>
      </w:r>
      <w:r w:rsidRPr="00846254">
        <w:rPr>
          <w:rFonts w:asciiTheme="minorHAnsi" w:hAnsiTheme="minorHAnsi" w:cstheme="minorHAnsi"/>
          <w:w w:val="95"/>
          <w:sz w:val="24"/>
          <w:szCs w:val="24"/>
        </w:rPr>
        <w:t xml:space="preserve">and </w:t>
      </w:r>
      <w:r w:rsidR="008324DC">
        <w:rPr>
          <w:rFonts w:asciiTheme="minorHAnsi" w:hAnsiTheme="minorHAnsi" w:cstheme="minorHAnsi"/>
          <w:w w:val="95"/>
          <w:sz w:val="24"/>
          <w:szCs w:val="24"/>
        </w:rPr>
        <w:t>(COMPANY NAME)</w:t>
      </w:r>
      <w:r w:rsidRPr="00846254">
        <w:rPr>
          <w:rFonts w:asciiTheme="minorHAnsi" w:hAnsiTheme="minorHAnsi" w:cstheme="minorHAnsi"/>
          <w:w w:val="95"/>
          <w:sz w:val="24"/>
          <w:szCs w:val="24"/>
        </w:rPr>
        <w:t xml:space="preserve">, </w:t>
      </w:r>
      <w:r w:rsidRPr="00846254">
        <w:rPr>
          <w:rFonts w:asciiTheme="minorHAnsi" w:hAnsiTheme="minorHAnsi" w:cstheme="minorHAnsi"/>
          <w:spacing w:val="-1"/>
          <w:w w:val="95"/>
          <w:sz w:val="24"/>
          <w:szCs w:val="24"/>
        </w:rPr>
        <w:t>together</w:t>
      </w:r>
      <w:r w:rsidRPr="00846254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w w:val="95"/>
          <w:sz w:val="24"/>
          <w:szCs w:val="24"/>
        </w:rPr>
        <w:t>referred</w:t>
      </w:r>
      <w:r w:rsidRPr="00846254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w w:val="95"/>
          <w:sz w:val="24"/>
          <w:szCs w:val="24"/>
        </w:rPr>
        <w:t>to</w:t>
      </w:r>
      <w:r w:rsidRPr="00846254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w w:val="95"/>
          <w:sz w:val="24"/>
          <w:szCs w:val="24"/>
        </w:rPr>
        <w:t>collectively</w:t>
      </w:r>
      <w:r w:rsidRPr="00846254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w w:val="95"/>
          <w:sz w:val="24"/>
          <w:szCs w:val="24"/>
        </w:rPr>
        <w:t>hereinafter</w:t>
      </w:r>
      <w:r w:rsidRPr="00846254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w w:val="95"/>
          <w:sz w:val="24"/>
          <w:szCs w:val="24"/>
        </w:rPr>
        <w:t>as</w:t>
      </w:r>
      <w:r w:rsidRPr="00846254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b/>
          <w:w w:val="95"/>
          <w:sz w:val="24"/>
          <w:szCs w:val="24"/>
        </w:rPr>
        <w:t>“the</w:t>
      </w:r>
      <w:r w:rsidRPr="00846254">
        <w:rPr>
          <w:rFonts w:asciiTheme="minorHAnsi" w:hAnsiTheme="minorHAnsi" w:cstheme="minorHAnsi"/>
          <w:b/>
          <w:spacing w:val="-9"/>
          <w:w w:val="95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b/>
          <w:w w:val="95"/>
          <w:sz w:val="24"/>
          <w:szCs w:val="24"/>
        </w:rPr>
        <w:t>Parties”</w:t>
      </w:r>
      <w:r w:rsidRPr="00846254">
        <w:rPr>
          <w:rFonts w:asciiTheme="minorHAnsi" w:hAnsiTheme="minorHAnsi" w:cstheme="minorHAnsi"/>
          <w:b/>
          <w:spacing w:val="-8"/>
          <w:w w:val="95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w w:val="95"/>
          <w:sz w:val="24"/>
          <w:szCs w:val="24"/>
        </w:rPr>
        <w:t>or</w:t>
      </w:r>
      <w:r w:rsidRPr="00846254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w w:val="95"/>
          <w:sz w:val="24"/>
          <w:szCs w:val="24"/>
        </w:rPr>
        <w:t>individually</w:t>
      </w:r>
      <w:r w:rsidRPr="00846254">
        <w:rPr>
          <w:rFonts w:asciiTheme="minorHAnsi" w:hAnsiTheme="minorHAnsi" w:cstheme="minorHAnsi"/>
          <w:spacing w:val="-54"/>
          <w:w w:val="95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as</w:t>
      </w:r>
      <w:r w:rsidRPr="0084625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b/>
          <w:sz w:val="24"/>
          <w:szCs w:val="24"/>
        </w:rPr>
        <w:t>“Party”</w:t>
      </w:r>
      <w:r w:rsidRPr="00846254">
        <w:rPr>
          <w:rFonts w:asciiTheme="minorHAnsi" w:hAnsiTheme="minorHAnsi" w:cstheme="minorHAnsi"/>
          <w:sz w:val="24"/>
          <w:szCs w:val="24"/>
        </w:rPr>
        <w:t>.</w:t>
      </w:r>
    </w:p>
    <w:p w14:paraId="752C5F19" w14:textId="77777777" w:rsidR="00846254" w:rsidRPr="00846254" w:rsidRDefault="00846254" w:rsidP="00846254">
      <w:pPr>
        <w:pStyle w:val="Textoindependiente"/>
        <w:ind w:right="10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24926C9" w14:textId="77777777" w:rsidR="00846254" w:rsidRPr="00846254" w:rsidRDefault="00846254" w:rsidP="00846254">
      <w:pPr>
        <w:pStyle w:val="Textoindependiente"/>
        <w:ind w:right="10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8ED56DA" w14:textId="7429D491" w:rsidR="0007313E" w:rsidRPr="00846254" w:rsidRDefault="00846254" w:rsidP="00846254">
      <w:pPr>
        <w:pStyle w:val="Ttulo1"/>
        <w:ind w:left="0" w:right="100"/>
        <w:jc w:val="both"/>
        <w:rPr>
          <w:rFonts w:asciiTheme="minorHAnsi" w:hAnsiTheme="minorHAnsi" w:cstheme="minorHAnsi"/>
        </w:rPr>
      </w:pPr>
      <w:r w:rsidRPr="00846254">
        <w:rPr>
          <w:rFonts w:asciiTheme="minorHAnsi" w:hAnsiTheme="minorHAnsi" w:cstheme="minorHAnsi"/>
        </w:rPr>
        <w:t>WHEREAS:</w:t>
      </w:r>
    </w:p>
    <w:p w14:paraId="7CDA0ADF" w14:textId="77777777" w:rsidR="00846254" w:rsidRPr="00846254" w:rsidRDefault="00846254" w:rsidP="00846254">
      <w:pPr>
        <w:pStyle w:val="Textoindependiente"/>
        <w:ind w:right="10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3E003EC" w14:textId="1F5CA5A7" w:rsidR="00846254" w:rsidRPr="0007313E" w:rsidRDefault="00846254" w:rsidP="00AC0AF2">
      <w:pPr>
        <w:pStyle w:val="Prrafodelista"/>
        <w:numPr>
          <w:ilvl w:val="0"/>
          <w:numId w:val="2"/>
        </w:numPr>
        <w:tabs>
          <w:tab w:val="left" w:pos="840"/>
        </w:tabs>
        <w:ind w:left="360" w:right="100" w:hanging="270"/>
        <w:rPr>
          <w:rFonts w:asciiTheme="minorHAnsi" w:hAnsiTheme="minorHAnsi" w:cstheme="minorHAnsi"/>
          <w:sz w:val="24"/>
          <w:szCs w:val="24"/>
        </w:rPr>
      </w:pPr>
      <w:r w:rsidRPr="00846254">
        <w:rPr>
          <w:rFonts w:asciiTheme="minorHAnsi" w:hAnsiTheme="minorHAnsi" w:cstheme="minorHAnsi"/>
          <w:w w:val="95"/>
          <w:sz w:val="24"/>
          <w:szCs w:val="24"/>
        </w:rPr>
        <w:t xml:space="preserve">The </w:t>
      </w:r>
      <w:r w:rsidRPr="0007313E">
        <w:rPr>
          <w:rFonts w:asciiTheme="minorHAnsi" w:hAnsiTheme="minorHAnsi" w:cstheme="minorHAnsi"/>
          <w:w w:val="95"/>
          <w:sz w:val="24"/>
          <w:szCs w:val="24"/>
        </w:rPr>
        <w:t>Parties are entering into discussions with each other in order to assess whether</w:t>
      </w:r>
      <w:r w:rsidR="00481A71" w:rsidRPr="0007313E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2D7B17" w:rsidRPr="0007313E">
        <w:rPr>
          <w:rFonts w:asciiTheme="minorHAnsi" w:hAnsiTheme="minorHAnsi" w:cstheme="minorHAnsi"/>
          <w:sz w:val="24"/>
          <w:szCs w:val="24"/>
        </w:rPr>
        <w:t>XXX</w:t>
      </w:r>
      <w:r w:rsidRPr="0007313E">
        <w:rPr>
          <w:rFonts w:asciiTheme="minorHAnsi" w:hAnsiTheme="minorHAnsi" w:cstheme="minorHAnsi"/>
          <w:sz w:val="24"/>
          <w:szCs w:val="24"/>
        </w:rPr>
        <w:t xml:space="preserve"> can/will provide xxxxxxxxxxxxxxxx (hereinafter</w:t>
      </w:r>
      <w:r w:rsidRPr="0007313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called</w:t>
      </w:r>
      <w:r w:rsidRPr="0007313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“the</w:t>
      </w:r>
      <w:r w:rsidRPr="0007313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Purpose”).</w:t>
      </w:r>
    </w:p>
    <w:p w14:paraId="1F711D7D" w14:textId="77777777" w:rsidR="00846254" w:rsidRPr="0007313E" w:rsidRDefault="00846254" w:rsidP="0007313E">
      <w:pPr>
        <w:pStyle w:val="Textoindependiente"/>
        <w:ind w:right="100"/>
        <w:jc w:val="both"/>
        <w:rPr>
          <w:rFonts w:asciiTheme="minorHAnsi" w:hAnsiTheme="minorHAnsi" w:cstheme="minorHAnsi"/>
          <w:sz w:val="24"/>
          <w:szCs w:val="24"/>
        </w:rPr>
      </w:pPr>
    </w:p>
    <w:p w14:paraId="5185066C" w14:textId="185ACE65" w:rsidR="00846254" w:rsidRPr="0007313E" w:rsidRDefault="00846254" w:rsidP="00AC0AF2">
      <w:pPr>
        <w:pStyle w:val="Prrafodelista"/>
        <w:numPr>
          <w:ilvl w:val="0"/>
          <w:numId w:val="2"/>
        </w:numPr>
        <w:tabs>
          <w:tab w:val="left" w:pos="840"/>
        </w:tabs>
        <w:ind w:left="360" w:right="100" w:hanging="270"/>
        <w:rPr>
          <w:rFonts w:asciiTheme="minorHAnsi" w:hAnsiTheme="minorHAnsi" w:cstheme="minorHAnsi"/>
          <w:sz w:val="24"/>
          <w:szCs w:val="24"/>
        </w:rPr>
      </w:pPr>
      <w:proofErr w:type="gramStart"/>
      <w:r w:rsidRPr="0007313E">
        <w:rPr>
          <w:rFonts w:asciiTheme="minorHAnsi" w:hAnsiTheme="minorHAnsi" w:cstheme="minorHAnsi"/>
          <w:sz w:val="24"/>
          <w:szCs w:val="24"/>
        </w:rPr>
        <w:t>In</w:t>
      </w:r>
      <w:r w:rsidRPr="0007313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order</w:t>
      </w:r>
      <w:r w:rsidRPr="0007313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to</w:t>
      </w:r>
      <w:proofErr w:type="gramEnd"/>
      <w:r w:rsidRPr="0007313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enable</w:t>
      </w:r>
      <w:r w:rsidRPr="0007313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free</w:t>
      </w:r>
      <w:r w:rsidRPr="0007313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and</w:t>
      </w:r>
      <w:r w:rsidRPr="0007313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open</w:t>
      </w:r>
      <w:r w:rsidRPr="0007313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discussions</w:t>
      </w:r>
      <w:r w:rsidRPr="0007313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between</w:t>
      </w:r>
      <w:r w:rsidRPr="0007313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the</w:t>
      </w:r>
      <w:r w:rsidRPr="0007313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Parties</w:t>
      </w:r>
      <w:r w:rsidRPr="0007313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concerning</w:t>
      </w:r>
      <w:r w:rsidRPr="0007313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 xml:space="preserve">the </w:t>
      </w:r>
      <w:r w:rsidRPr="0007313E">
        <w:rPr>
          <w:rFonts w:asciiTheme="minorHAnsi" w:hAnsiTheme="minorHAnsi" w:cstheme="minorHAnsi"/>
          <w:spacing w:val="-57"/>
          <w:sz w:val="24"/>
          <w:szCs w:val="24"/>
        </w:rPr>
        <w:t xml:space="preserve">   </w:t>
      </w:r>
      <w:r w:rsidRPr="0007313E">
        <w:rPr>
          <w:rFonts w:asciiTheme="minorHAnsi" w:hAnsiTheme="minorHAnsi" w:cstheme="minorHAnsi"/>
          <w:w w:val="95"/>
          <w:sz w:val="24"/>
          <w:szCs w:val="24"/>
        </w:rPr>
        <w:t>Purpose of this Agreement, it would be necessary and desirable for the Parties and/or persons acting</w:t>
      </w:r>
      <w:r w:rsidRPr="0007313E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on behalf of each Party to disclose (both verbally, in writing or through other</w:t>
      </w:r>
      <w:r w:rsidRPr="0007313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w w:val="95"/>
          <w:sz w:val="24"/>
          <w:szCs w:val="24"/>
        </w:rPr>
        <w:t>media) to each other certain non-public, confidential, or proprietary business and</w:t>
      </w:r>
      <w:r w:rsidRPr="0007313E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technical</w:t>
      </w:r>
      <w:r w:rsidRPr="0007313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information;</w:t>
      </w:r>
      <w:r w:rsidRPr="000731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and</w:t>
      </w:r>
    </w:p>
    <w:p w14:paraId="7754380B" w14:textId="77777777" w:rsidR="00846254" w:rsidRPr="0007313E" w:rsidRDefault="00846254" w:rsidP="00AC0AF2">
      <w:pPr>
        <w:pStyle w:val="Textoindependiente"/>
        <w:ind w:left="360" w:right="100" w:hanging="270"/>
        <w:jc w:val="both"/>
        <w:rPr>
          <w:rFonts w:asciiTheme="minorHAnsi" w:hAnsiTheme="minorHAnsi" w:cstheme="minorHAnsi"/>
          <w:sz w:val="24"/>
          <w:szCs w:val="24"/>
        </w:rPr>
      </w:pPr>
    </w:p>
    <w:p w14:paraId="74F703E4" w14:textId="7078A67A" w:rsidR="00846254" w:rsidRPr="0007313E" w:rsidRDefault="00846254" w:rsidP="00AC0AF2">
      <w:pPr>
        <w:pStyle w:val="Prrafodelista"/>
        <w:numPr>
          <w:ilvl w:val="0"/>
          <w:numId w:val="2"/>
        </w:numPr>
        <w:tabs>
          <w:tab w:val="left" w:pos="840"/>
        </w:tabs>
        <w:ind w:left="360" w:right="100" w:hanging="270"/>
        <w:rPr>
          <w:rFonts w:asciiTheme="minorHAnsi" w:hAnsiTheme="minorHAnsi" w:cstheme="minorHAnsi"/>
          <w:sz w:val="24"/>
          <w:szCs w:val="24"/>
        </w:rPr>
      </w:pPr>
      <w:r w:rsidRPr="0007313E">
        <w:rPr>
          <w:rFonts w:asciiTheme="minorHAnsi" w:hAnsiTheme="minorHAnsi" w:cstheme="minorHAnsi"/>
          <w:sz w:val="24"/>
          <w:szCs w:val="24"/>
        </w:rPr>
        <w:t>The</w:t>
      </w:r>
      <w:r w:rsidRPr="0007313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Parties</w:t>
      </w:r>
      <w:r w:rsidRPr="0007313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desire</w:t>
      </w:r>
      <w:r w:rsidRPr="0007313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to</w:t>
      </w:r>
      <w:r w:rsidRPr="0007313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assure</w:t>
      </w:r>
      <w:r w:rsidRPr="0007313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that</w:t>
      </w:r>
      <w:r w:rsidRPr="0007313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the</w:t>
      </w:r>
      <w:r w:rsidRPr="0007313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Party</w:t>
      </w:r>
      <w:r w:rsidRPr="0007313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receiving</w:t>
      </w:r>
      <w:r w:rsidRPr="0007313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the</w:t>
      </w:r>
      <w:r w:rsidRPr="0007313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information</w:t>
      </w:r>
      <w:r w:rsidRPr="0007313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shall</w:t>
      </w:r>
      <w:r w:rsidRPr="0007313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use</w:t>
      </w:r>
      <w:r w:rsidRPr="0007313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the</w:t>
      </w:r>
      <w:r w:rsidRPr="0007313E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information provided by the disclosing Party only for evaluation purposes in</w:t>
      </w:r>
      <w:r w:rsidRPr="0007313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connection</w:t>
      </w:r>
      <w:r w:rsidRPr="0007313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with</w:t>
      </w:r>
      <w:r w:rsidRPr="0007313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the</w:t>
      </w:r>
      <w:r w:rsidRPr="0007313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Purpose</w:t>
      </w:r>
      <w:r w:rsidRPr="0007313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and</w:t>
      </w:r>
      <w:r w:rsidRPr="0007313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have</w:t>
      </w:r>
      <w:r w:rsidRPr="0007313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agreed</w:t>
      </w:r>
      <w:r w:rsidRPr="0007313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to</w:t>
      </w:r>
      <w:r w:rsidRPr="0007313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execute</w:t>
      </w:r>
      <w:r w:rsidRPr="0007313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this</w:t>
      </w:r>
      <w:r w:rsidRPr="0007313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present</w:t>
      </w:r>
      <w:r w:rsidRPr="0007313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Agreement</w:t>
      </w:r>
      <w:r w:rsidR="00481A71" w:rsidRPr="0007313E">
        <w:rPr>
          <w:rFonts w:asciiTheme="minorHAnsi" w:hAnsiTheme="minorHAnsi" w:cstheme="minorHAnsi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to</w:t>
      </w:r>
      <w:r w:rsidRPr="0007313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secure</w:t>
      </w:r>
      <w:r w:rsidRPr="0007313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the</w:t>
      </w:r>
      <w:r w:rsidRPr="0007313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confidentiality</w:t>
      </w:r>
      <w:r w:rsidRPr="0007313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of</w:t>
      </w:r>
      <w:r w:rsidRPr="0007313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the</w:t>
      </w:r>
      <w:r w:rsidRPr="0007313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313E">
        <w:rPr>
          <w:rFonts w:asciiTheme="minorHAnsi" w:hAnsiTheme="minorHAnsi" w:cstheme="minorHAnsi"/>
          <w:sz w:val="24"/>
          <w:szCs w:val="24"/>
        </w:rPr>
        <w:t>information.</w:t>
      </w:r>
    </w:p>
    <w:p w14:paraId="435D3272" w14:textId="77777777" w:rsidR="00846254" w:rsidRPr="0007313E" w:rsidRDefault="00846254" w:rsidP="00AC0AF2">
      <w:pPr>
        <w:pStyle w:val="Prrafodelista"/>
        <w:ind w:left="360" w:right="100" w:hanging="270"/>
        <w:rPr>
          <w:rFonts w:asciiTheme="minorHAnsi" w:hAnsiTheme="minorHAnsi" w:cstheme="minorHAnsi"/>
          <w:sz w:val="24"/>
          <w:szCs w:val="24"/>
        </w:rPr>
      </w:pPr>
    </w:p>
    <w:p w14:paraId="6965198D" w14:textId="77777777" w:rsidR="00846254" w:rsidRPr="00846254" w:rsidRDefault="00846254" w:rsidP="00AC0AF2">
      <w:pPr>
        <w:pStyle w:val="Sangra2detindependiente"/>
        <w:numPr>
          <w:ilvl w:val="0"/>
          <w:numId w:val="2"/>
        </w:numPr>
        <w:spacing w:after="0" w:line="240" w:lineRule="auto"/>
        <w:ind w:left="360" w:right="100" w:hanging="270"/>
        <w:jc w:val="both"/>
        <w:rPr>
          <w:rFonts w:asciiTheme="minorHAnsi" w:hAnsiTheme="minorHAnsi" w:cstheme="minorHAnsi"/>
          <w:sz w:val="24"/>
          <w:szCs w:val="24"/>
        </w:rPr>
      </w:pPr>
      <w:r w:rsidRPr="0007313E">
        <w:rPr>
          <w:rFonts w:asciiTheme="minorHAnsi" w:hAnsiTheme="minorHAnsi" w:cstheme="minorHAnsi"/>
          <w:sz w:val="24"/>
          <w:szCs w:val="24"/>
        </w:rPr>
        <w:t>In consideration of being provided with the Confidential Information, each Party (the “Receiving Party”) agrees with the other</w:t>
      </w:r>
      <w:r w:rsidRPr="00846254">
        <w:rPr>
          <w:rFonts w:asciiTheme="minorHAnsi" w:hAnsiTheme="minorHAnsi" w:cstheme="minorHAnsi"/>
          <w:sz w:val="24"/>
          <w:szCs w:val="24"/>
        </w:rPr>
        <w:t xml:space="preserve"> Party (the “Disclosing Party”) as follows:</w:t>
      </w:r>
    </w:p>
    <w:p w14:paraId="360FFD74" w14:textId="77777777" w:rsidR="007A2E0C" w:rsidRPr="00846254" w:rsidRDefault="007A2E0C" w:rsidP="00846254">
      <w:pPr>
        <w:pStyle w:val="Prrafodelista"/>
        <w:tabs>
          <w:tab w:val="left" w:pos="840"/>
        </w:tabs>
        <w:ind w:left="0" w:right="100" w:firstLine="0"/>
        <w:rPr>
          <w:rFonts w:asciiTheme="minorHAnsi" w:hAnsiTheme="minorHAnsi" w:cstheme="minorHAnsi"/>
          <w:sz w:val="24"/>
          <w:szCs w:val="24"/>
        </w:rPr>
      </w:pPr>
    </w:p>
    <w:p w14:paraId="52CF8CB2" w14:textId="77777777" w:rsidR="00AE02CA" w:rsidRPr="00846254" w:rsidRDefault="00AE02CA" w:rsidP="00AC0AF2">
      <w:pPr>
        <w:pStyle w:val="Textoindependiente"/>
        <w:ind w:left="630" w:right="100"/>
        <w:jc w:val="both"/>
        <w:rPr>
          <w:rFonts w:asciiTheme="minorHAnsi" w:hAnsiTheme="minorHAnsi" w:cstheme="minorHAnsi"/>
          <w:sz w:val="24"/>
          <w:szCs w:val="24"/>
        </w:rPr>
      </w:pPr>
    </w:p>
    <w:p w14:paraId="59CC478D" w14:textId="09BCE4A8" w:rsidR="007A2E0C" w:rsidRDefault="007A2E0C" w:rsidP="00AC0AF2">
      <w:pPr>
        <w:pStyle w:val="Textoindependiente"/>
        <w:numPr>
          <w:ilvl w:val="0"/>
          <w:numId w:val="1"/>
        </w:numPr>
        <w:ind w:left="630" w:right="100"/>
        <w:jc w:val="both"/>
        <w:rPr>
          <w:rFonts w:asciiTheme="minorHAnsi" w:hAnsiTheme="minorHAnsi" w:cstheme="minorHAnsi"/>
          <w:sz w:val="24"/>
          <w:szCs w:val="24"/>
        </w:rPr>
      </w:pPr>
      <w:r w:rsidRPr="00846254">
        <w:rPr>
          <w:rFonts w:asciiTheme="minorHAnsi" w:hAnsiTheme="minorHAnsi" w:cstheme="minorHAnsi"/>
          <w:sz w:val="24"/>
          <w:szCs w:val="24"/>
        </w:rPr>
        <w:t>For the purposes of this</w:t>
      </w:r>
      <w:r w:rsidR="004D6FB5">
        <w:rPr>
          <w:rFonts w:asciiTheme="minorHAnsi" w:hAnsiTheme="minorHAnsi" w:cstheme="minorHAnsi"/>
          <w:sz w:val="24"/>
          <w:szCs w:val="24"/>
        </w:rPr>
        <w:t xml:space="preserve"> Agreement</w:t>
      </w:r>
      <w:r w:rsidRPr="00846254">
        <w:rPr>
          <w:rFonts w:asciiTheme="minorHAnsi" w:hAnsiTheme="minorHAnsi" w:cstheme="minorHAnsi"/>
          <w:sz w:val="24"/>
          <w:szCs w:val="24"/>
        </w:rPr>
        <w:t xml:space="preserve">, </w:t>
      </w:r>
      <w:r w:rsidRPr="00846254">
        <w:rPr>
          <w:rFonts w:asciiTheme="minorHAnsi" w:hAnsiTheme="minorHAnsi" w:cstheme="minorHAnsi"/>
          <w:b/>
          <w:sz w:val="24"/>
          <w:szCs w:val="24"/>
        </w:rPr>
        <w:t xml:space="preserve">Confidential Information </w:t>
      </w:r>
      <w:r w:rsidR="005D6FEE" w:rsidRPr="00846254">
        <w:rPr>
          <w:rFonts w:asciiTheme="minorHAnsi" w:hAnsiTheme="minorHAnsi" w:cstheme="minorHAnsi"/>
          <w:sz w:val="24"/>
          <w:szCs w:val="24"/>
        </w:rPr>
        <w:t>means and includes</w:t>
      </w:r>
      <w:r w:rsidR="002D7B17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5D6FEE" w:rsidRPr="00846254">
        <w:rPr>
          <w:rFonts w:asciiTheme="minorHAnsi" w:hAnsiTheme="minorHAnsi" w:cstheme="minorHAnsi"/>
          <w:sz w:val="24"/>
          <w:szCs w:val="24"/>
        </w:rPr>
        <w:t>any and all</w:t>
      </w:r>
      <w:proofErr w:type="gramEnd"/>
      <w:r w:rsidR="005D6FEE" w:rsidRPr="00846254">
        <w:rPr>
          <w:rFonts w:asciiTheme="minorHAnsi" w:hAnsiTheme="minorHAnsi" w:cstheme="minorHAnsi"/>
          <w:sz w:val="24"/>
          <w:szCs w:val="24"/>
        </w:rPr>
        <w:t xml:space="preserve"> non-public information relating to a Party’s business or to its actual or potential clients or customers </w:t>
      </w:r>
      <w:r w:rsidRPr="00846254">
        <w:rPr>
          <w:rFonts w:asciiTheme="minorHAnsi" w:hAnsiTheme="minorHAnsi" w:cstheme="minorHAnsi"/>
          <w:sz w:val="24"/>
          <w:szCs w:val="24"/>
        </w:rPr>
        <w:t>directly or indirectly made available to the</w:t>
      </w:r>
      <w:r w:rsidR="00777D96" w:rsidRPr="00777D96">
        <w:rPr>
          <w:rFonts w:asciiTheme="minorHAnsi" w:hAnsiTheme="minorHAnsi" w:cstheme="minorHAnsi"/>
          <w:sz w:val="24"/>
          <w:szCs w:val="24"/>
        </w:rPr>
        <w:t xml:space="preserve"> </w:t>
      </w:r>
      <w:r w:rsidR="00777D96" w:rsidRPr="00846254">
        <w:rPr>
          <w:rFonts w:asciiTheme="minorHAnsi" w:hAnsiTheme="minorHAnsi" w:cstheme="minorHAnsi"/>
          <w:sz w:val="24"/>
          <w:szCs w:val="24"/>
        </w:rPr>
        <w:t>Receiving Party</w:t>
      </w:r>
      <w:r w:rsidR="00777D96" w:rsidRPr="00846254" w:rsidDel="00777D96">
        <w:rPr>
          <w:rFonts w:asciiTheme="minorHAnsi" w:hAnsiTheme="minorHAnsi" w:cstheme="minorHAnsi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 xml:space="preserve">by </w:t>
      </w:r>
      <w:r w:rsidR="00777D96">
        <w:rPr>
          <w:rFonts w:asciiTheme="minorHAnsi" w:hAnsiTheme="minorHAnsi" w:cstheme="minorHAnsi"/>
          <w:sz w:val="24"/>
          <w:szCs w:val="24"/>
        </w:rPr>
        <w:t xml:space="preserve">the </w:t>
      </w:r>
      <w:r w:rsidR="00777D96" w:rsidRPr="00846254">
        <w:rPr>
          <w:rFonts w:asciiTheme="minorHAnsi" w:hAnsiTheme="minorHAnsi" w:cstheme="minorHAnsi"/>
          <w:sz w:val="24"/>
          <w:szCs w:val="24"/>
        </w:rPr>
        <w:t>Disclosing Party</w:t>
      </w:r>
      <w:r w:rsidRPr="00846254">
        <w:rPr>
          <w:rFonts w:asciiTheme="minorHAnsi" w:hAnsiTheme="minorHAnsi" w:cstheme="minorHAnsi"/>
          <w:sz w:val="24"/>
          <w:szCs w:val="24"/>
        </w:rPr>
        <w:t>, whether verbal, written, graphic or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 xml:space="preserve">electronic. In particular, the </w:t>
      </w:r>
      <w:r w:rsidRPr="00846254">
        <w:rPr>
          <w:rFonts w:asciiTheme="minorHAnsi" w:hAnsiTheme="minorHAnsi" w:cstheme="minorHAnsi"/>
          <w:b/>
          <w:sz w:val="24"/>
          <w:szCs w:val="24"/>
        </w:rPr>
        <w:t xml:space="preserve">Confidential Information </w:t>
      </w:r>
      <w:r w:rsidRPr="00846254">
        <w:rPr>
          <w:rFonts w:asciiTheme="minorHAnsi" w:hAnsiTheme="minorHAnsi" w:cstheme="minorHAnsi"/>
          <w:sz w:val="24"/>
          <w:szCs w:val="24"/>
        </w:rPr>
        <w:t>includes any information, process, technique,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algorithm, program software (including source code), design, drawing, formula or test data or product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related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to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any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research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project,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work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in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progress,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creation,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engineering,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production,</w:t>
      </w:r>
      <w:r w:rsidRPr="00846254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marketing,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 xml:space="preserve">service, finance or </w:t>
      </w:r>
      <w:r w:rsidR="005D6FEE" w:rsidRPr="00846254">
        <w:rPr>
          <w:rFonts w:asciiTheme="minorHAnsi" w:hAnsiTheme="minorHAnsi" w:cstheme="minorHAnsi"/>
          <w:sz w:val="24"/>
          <w:szCs w:val="24"/>
        </w:rPr>
        <w:t xml:space="preserve">Party’s </w:t>
      </w:r>
      <w:r w:rsidRPr="00846254">
        <w:rPr>
          <w:rFonts w:asciiTheme="minorHAnsi" w:hAnsiTheme="minorHAnsi" w:cstheme="minorHAnsi"/>
          <w:sz w:val="24"/>
          <w:szCs w:val="24"/>
        </w:rPr>
        <w:t>staff related subject, current or future products, sales, suppliers, customers,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employees,</w:t>
      </w:r>
      <w:r w:rsidRPr="0084625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investors</w:t>
      </w:r>
      <w:r w:rsidRPr="0084625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or</w:t>
      </w:r>
      <w:r w:rsidRPr="00846254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business,</w:t>
      </w:r>
      <w:r w:rsidRPr="0084625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among</w:t>
      </w:r>
      <w:r w:rsidRPr="0084625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others.</w:t>
      </w:r>
    </w:p>
    <w:p w14:paraId="76C6FCBC" w14:textId="77777777" w:rsidR="0026057A" w:rsidRPr="00846254" w:rsidRDefault="0026057A" w:rsidP="0026057A">
      <w:pPr>
        <w:pStyle w:val="Textoindependiente"/>
        <w:ind w:left="630" w:right="100"/>
        <w:jc w:val="both"/>
        <w:rPr>
          <w:rFonts w:asciiTheme="minorHAnsi" w:hAnsiTheme="minorHAnsi" w:cstheme="minorHAnsi"/>
          <w:sz w:val="24"/>
          <w:szCs w:val="24"/>
        </w:rPr>
      </w:pPr>
    </w:p>
    <w:p w14:paraId="0D4E56E5" w14:textId="2366255B" w:rsidR="00AE02CA" w:rsidRPr="00846254" w:rsidRDefault="005B3B26" w:rsidP="00AC0AF2">
      <w:pPr>
        <w:pStyle w:val="Prrafodelista"/>
        <w:numPr>
          <w:ilvl w:val="0"/>
          <w:numId w:val="1"/>
        </w:numPr>
        <w:tabs>
          <w:tab w:val="left" w:pos="1517"/>
        </w:tabs>
        <w:ind w:left="630" w:right="100"/>
        <w:rPr>
          <w:rFonts w:asciiTheme="minorHAnsi" w:hAnsiTheme="minorHAnsi" w:cstheme="minorHAnsi"/>
          <w:sz w:val="24"/>
          <w:szCs w:val="24"/>
        </w:rPr>
      </w:pPr>
      <w:r w:rsidRPr="00846254">
        <w:rPr>
          <w:rFonts w:asciiTheme="minorHAnsi" w:hAnsiTheme="minorHAnsi" w:cstheme="minorHAnsi"/>
          <w:sz w:val="24"/>
          <w:szCs w:val="24"/>
        </w:rPr>
        <w:t>The term Confidential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Information shall not include</w:t>
      </w:r>
      <w:r w:rsidRPr="00846254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information which</w:t>
      </w:r>
      <w:r w:rsidRPr="00846254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 xml:space="preserve">the </w:t>
      </w:r>
      <w:r w:rsidR="005D6FEE" w:rsidRPr="00846254">
        <w:rPr>
          <w:rFonts w:asciiTheme="minorHAnsi" w:hAnsiTheme="minorHAnsi" w:cstheme="minorHAnsi"/>
          <w:sz w:val="24"/>
          <w:szCs w:val="24"/>
        </w:rPr>
        <w:t>Receiving Party</w:t>
      </w:r>
      <w:r w:rsidR="005D6FEE" w:rsidRPr="00846254" w:rsidDel="005D6FEE">
        <w:rPr>
          <w:rFonts w:asciiTheme="minorHAnsi" w:hAnsiTheme="minorHAnsi" w:cstheme="minorHAnsi"/>
          <w:sz w:val="24"/>
          <w:szCs w:val="24"/>
        </w:rPr>
        <w:t xml:space="preserve"> </w:t>
      </w:r>
      <w:r w:rsidR="005D6FEE" w:rsidRPr="00846254">
        <w:rPr>
          <w:rFonts w:asciiTheme="minorHAnsi" w:hAnsiTheme="minorHAnsi" w:cstheme="minorHAnsi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can reasonably demonstrate: a) currently or as of the date of this commitment is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 xml:space="preserve">known or available publicly, without any act or omission by the </w:t>
      </w:r>
      <w:r w:rsidR="00777D96" w:rsidRPr="00846254">
        <w:rPr>
          <w:rFonts w:asciiTheme="minorHAnsi" w:hAnsiTheme="minorHAnsi" w:cstheme="minorHAnsi"/>
          <w:sz w:val="24"/>
          <w:szCs w:val="24"/>
        </w:rPr>
        <w:t>Receiving Party</w:t>
      </w:r>
      <w:r w:rsidRPr="00846254">
        <w:rPr>
          <w:rFonts w:asciiTheme="minorHAnsi" w:hAnsiTheme="minorHAnsi" w:cstheme="minorHAnsi"/>
          <w:sz w:val="24"/>
          <w:szCs w:val="24"/>
        </w:rPr>
        <w:t>; b) is known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 xml:space="preserve">by the </w:t>
      </w:r>
      <w:r w:rsidR="00777D96" w:rsidRPr="00846254">
        <w:rPr>
          <w:rFonts w:asciiTheme="minorHAnsi" w:hAnsiTheme="minorHAnsi" w:cstheme="minorHAnsi"/>
          <w:sz w:val="24"/>
          <w:szCs w:val="24"/>
        </w:rPr>
        <w:t>Receiving Party</w:t>
      </w:r>
      <w:r w:rsidR="00777D96" w:rsidRPr="00846254" w:rsidDel="005D6FEE">
        <w:rPr>
          <w:rFonts w:asciiTheme="minorHAnsi" w:hAnsiTheme="minorHAnsi" w:cstheme="minorHAnsi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upon receipt of such information; c) that, as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of the date of this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 xml:space="preserve">Commitment, has been provided to the </w:t>
      </w:r>
      <w:bookmarkStart w:id="0" w:name="_Hlk128127083"/>
      <w:r w:rsidR="005D6FEE" w:rsidRPr="00846254">
        <w:rPr>
          <w:rFonts w:asciiTheme="minorHAnsi" w:hAnsiTheme="minorHAnsi" w:cstheme="minorHAnsi"/>
          <w:sz w:val="24"/>
          <w:szCs w:val="24"/>
        </w:rPr>
        <w:t>Receiving Party</w:t>
      </w:r>
      <w:bookmarkEnd w:id="0"/>
      <w:r w:rsidRPr="00846254">
        <w:rPr>
          <w:rFonts w:asciiTheme="minorHAnsi" w:hAnsiTheme="minorHAnsi" w:cstheme="minorHAnsi"/>
          <w:sz w:val="24"/>
          <w:szCs w:val="24"/>
        </w:rPr>
        <w:t xml:space="preserve"> by a third party legally and without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any disclosure restriction; d) that it has been divulged subject to a written disclosure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 xml:space="preserve">permission provided by </w:t>
      </w:r>
      <w:r w:rsidR="005D6FEE" w:rsidRPr="00846254">
        <w:rPr>
          <w:rFonts w:asciiTheme="minorHAnsi" w:hAnsiTheme="minorHAnsi" w:cstheme="minorHAnsi"/>
          <w:sz w:val="24"/>
          <w:szCs w:val="24"/>
        </w:rPr>
        <w:t xml:space="preserve">the </w:t>
      </w:r>
      <w:r w:rsidR="005D6FEE" w:rsidRPr="00846254">
        <w:rPr>
          <w:rFonts w:asciiTheme="minorHAnsi" w:hAnsiTheme="minorHAnsi" w:cstheme="minorHAnsi"/>
          <w:sz w:val="24"/>
          <w:szCs w:val="24"/>
        </w:rPr>
        <w:lastRenderedPageBreak/>
        <w:t xml:space="preserve">Disclosing Party  </w:t>
      </w:r>
      <w:r w:rsidRPr="00846254">
        <w:rPr>
          <w:rFonts w:asciiTheme="minorHAnsi" w:hAnsiTheme="minorHAnsi" w:cstheme="minorHAnsi"/>
          <w:sz w:val="24"/>
          <w:szCs w:val="24"/>
        </w:rPr>
        <w:t>; e) that it has been generated independently by the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77D96" w:rsidRPr="00846254">
        <w:rPr>
          <w:rFonts w:asciiTheme="minorHAnsi" w:hAnsiTheme="minorHAnsi" w:cstheme="minorHAnsi"/>
          <w:sz w:val="24"/>
          <w:szCs w:val="24"/>
        </w:rPr>
        <w:t>Receiving Party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without</w:t>
      </w:r>
      <w:r w:rsidRPr="0084625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using</w:t>
      </w:r>
      <w:r w:rsidRPr="00846254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the</w:t>
      </w:r>
      <w:r w:rsidRPr="00846254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Confidential</w:t>
      </w:r>
      <w:r w:rsidRPr="0084625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proofErr w:type="gramStart"/>
      <w:r w:rsidRPr="00846254">
        <w:rPr>
          <w:rFonts w:asciiTheme="minorHAnsi" w:hAnsiTheme="minorHAnsi" w:cstheme="minorHAnsi"/>
          <w:sz w:val="24"/>
          <w:szCs w:val="24"/>
        </w:rPr>
        <w:t>Information;</w:t>
      </w:r>
      <w:proofErr w:type="gramEnd"/>
    </w:p>
    <w:p w14:paraId="116851F5" w14:textId="77777777" w:rsidR="00AE02CA" w:rsidRPr="00846254" w:rsidRDefault="00AE02CA" w:rsidP="00AC0AF2">
      <w:pPr>
        <w:pStyle w:val="Textoindependiente"/>
        <w:ind w:left="630" w:right="100"/>
        <w:jc w:val="both"/>
        <w:rPr>
          <w:rFonts w:asciiTheme="minorHAnsi" w:hAnsiTheme="minorHAnsi" w:cstheme="minorHAnsi"/>
          <w:sz w:val="24"/>
          <w:szCs w:val="24"/>
        </w:rPr>
      </w:pPr>
    </w:p>
    <w:p w14:paraId="6A1CD169" w14:textId="3CAEB749" w:rsidR="00AE02CA" w:rsidRPr="00846254" w:rsidRDefault="005B3B26" w:rsidP="00AC0AF2">
      <w:pPr>
        <w:pStyle w:val="Prrafodelista"/>
        <w:numPr>
          <w:ilvl w:val="0"/>
          <w:numId w:val="1"/>
        </w:numPr>
        <w:tabs>
          <w:tab w:val="left" w:pos="1517"/>
        </w:tabs>
        <w:ind w:left="630" w:right="100"/>
        <w:rPr>
          <w:rFonts w:asciiTheme="minorHAnsi" w:hAnsiTheme="minorHAnsi" w:cstheme="minorHAnsi"/>
          <w:sz w:val="24"/>
          <w:szCs w:val="24"/>
        </w:rPr>
      </w:pPr>
      <w:r w:rsidRPr="00846254">
        <w:rPr>
          <w:rFonts w:asciiTheme="minorHAnsi" w:hAnsiTheme="minorHAnsi" w:cstheme="minorHAnsi"/>
          <w:sz w:val="24"/>
          <w:szCs w:val="24"/>
        </w:rPr>
        <w:t xml:space="preserve">The </w:t>
      </w:r>
      <w:r w:rsidR="005D6FEE" w:rsidRPr="00846254">
        <w:rPr>
          <w:rFonts w:asciiTheme="minorHAnsi" w:hAnsiTheme="minorHAnsi" w:cstheme="minorHAnsi"/>
          <w:sz w:val="24"/>
          <w:szCs w:val="24"/>
        </w:rPr>
        <w:t xml:space="preserve">Receiving Party </w:t>
      </w:r>
      <w:r w:rsidRPr="00846254">
        <w:rPr>
          <w:rFonts w:asciiTheme="minorHAnsi" w:hAnsiTheme="minorHAnsi" w:cstheme="minorHAnsi"/>
          <w:sz w:val="24"/>
          <w:szCs w:val="24"/>
        </w:rPr>
        <w:t xml:space="preserve">agrees to maintain the Confidential Information as fully confidential, </w:t>
      </w:r>
      <w:r w:rsidR="00777D96">
        <w:rPr>
          <w:rFonts w:asciiTheme="minorHAnsi" w:hAnsiTheme="minorHAnsi" w:cstheme="minorHAnsi"/>
          <w:sz w:val="24"/>
          <w:szCs w:val="24"/>
        </w:rPr>
        <w:t>(</w:t>
      </w:r>
      <w:r w:rsidRPr="00846254">
        <w:rPr>
          <w:rFonts w:asciiTheme="minorHAnsi" w:hAnsiTheme="minorHAnsi" w:cstheme="minorHAnsi"/>
          <w:sz w:val="24"/>
          <w:szCs w:val="24"/>
        </w:rPr>
        <w:t>and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unless expressly authorized to do so in writing by</w:t>
      </w:r>
      <w:r w:rsidR="005D6FEE" w:rsidRPr="00846254">
        <w:rPr>
          <w:rFonts w:asciiTheme="minorHAnsi" w:hAnsiTheme="minorHAnsi" w:cstheme="minorHAnsi"/>
          <w:sz w:val="24"/>
          <w:szCs w:val="24"/>
        </w:rPr>
        <w:t xml:space="preserve"> the Disclosing Party</w:t>
      </w:r>
      <w:r w:rsidR="00777D96">
        <w:rPr>
          <w:rFonts w:asciiTheme="minorHAnsi" w:hAnsiTheme="minorHAnsi" w:cstheme="minorHAnsi"/>
          <w:sz w:val="24"/>
          <w:szCs w:val="24"/>
        </w:rPr>
        <w:t xml:space="preserve">), </w:t>
      </w:r>
      <w:r w:rsidRPr="00846254">
        <w:rPr>
          <w:rFonts w:asciiTheme="minorHAnsi" w:hAnsiTheme="minorHAnsi" w:cstheme="minorHAnsi"/>
          <w:sz w:val="24"/>
          <w:szCs w:val="24"/>
        </w:rPr>
        <w:t>to not disclose Confidential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Information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to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any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third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party.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The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D6FEE" w:rsidRPr="00846254">
        <w:rPr>
          <w:rFonts w:asciiTheme="minorHAnsi" w:hAnsiTheme="minorHAnsi" w:cstheme="minorHAnsi"/>
          <w:sz w:val="24"/>
          <w:szCs w:val="24"/>
        </w:rPr>
        <w:t xml:space="preserve">  Parties expressly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agrees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to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maintain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the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confidentiality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of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the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existence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of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this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Commitment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and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any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discussions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or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negotiations</w:t>
      </w:r>
      <w:r w:rsidRPr="00846254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entered</w:t>
      </w:r>
      <w:r w:rsidR="005D6FEE" w:rsidRPr="00846254">
        <w:rPr>
          <w:rFonts w:asciiTheme="minorHAnsi" w:hAnsiTheme="minorHAnsi" w:cstheme="minorHAnsi"/>
          <w:sz w:val="24"/>
          <w:szCs w:val="24"/>
        </w:rPr>
        <w:t xml:space="preserve"> between them.</w:t>
      </w:r>
    </w:p>
    <w:p w14:paraId="6E9A85D4" w14:textId="77777777" w:rsidR="00AE02CA" w:rsidRPr="00846254" w:rsidRDefault="00AE02CA" w:rsidP="00AC0AF2">
      <w:pPr>
        <w:pStyle w:val="Textoindependiente"/>
        <w:ind w:left="630" w:right="100"/>
        <w:jc w:val="both"/>
        <w:rPr>
          <w:rFonts w:asciiTheme="minorHAnsi" w:hAnsiTheme="minorHAnsi" w:cstheme="minorHAnsi"/>
          <w:sz w:val="24"/>
          <w:szCs w:val="24"/>
        </w:rPr>
      </w:pPr>
    </w:p>
    <w:p w14:paraId="390D0A4E" w14:textId="38A59610" w:rsidR="00AE02CA" w:rsidRPr="00846254" w:rsidRDefault="005B3B26" w:rsidP="00AC0AF2">
      <w:pPr>
        <w:pStyle w:val="Prrafodelista"/>
        <w:numPr>
          <w:ilvl w:val="0"/>
          <w:numId w:val="1"/>
        </w:numPr>
        <w:tabs>
          <w:tab w:val="left" w:pos="1517"/>
        </w:tabs>
        <w:ind w:left="630" w:right="100"/>
        <w:rPr>
          <w:rFonts w:asciiTheme="minorHAnsi" w:hAnsiTheme="minorHAnsi" w:cstheme="minorHAnsi"/>
          <w:sz w:val="24"/>
          <w:szCs w:val="24"/>
        </w:rPr>
      </w:pPr>
      <w:r w:rsidRPr="00846254">
        <w:rPr>
          <w:rFonts w:asciiTheme="minorHAnsi" w:hAnsiTheme="minorHAnsi" w:cstheme="minorHAnsi"/>
          <w:sz w:val="24"/>
          <w:szCs w:val="24"/>
        </w:rPr>
        <w:t>The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D6FEE" w:rsidRPr="00846254">
        <w:rPr>
          <w:rFonts w:asciiTheme="minorHAnsi" w:hAnsiTheme="minorHAnsi" w:cstheme="minorHAnsi"/>
          <w:sz w:val="24"/>
          <w:szCs w:val="24"/>
        </w:rPr>
        <w:t>Receiving Party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unconditionally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and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irrevocably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agrees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to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consider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and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treat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all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information as confidential and, accordingly, to not disclose it to third parties and to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protect</w:t>
      </w:r>
      <w:r w:rsidRPr="00846254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in</w:t>
      </w:r>
      <w:r w:rsidRPr="0084625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the</w:t>
      </w:r>
      <w:r w:rsidRPr="00846254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same</w:t>
      </w:r>
      <w:r w:rsidRPr="00846254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manner</w:t>
      </w:r>
      <w:r w:rsidRPr="00846254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that</w:t>
      </w:r>
      <w:r w:rsidRPr="00846254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it</w:t>
      </w:r>
      <w:r w:rsidRPr="0084625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protects</w:t>
      </w:r>
      <w:r w:rsidRPr="00846254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its</w:t>
      </w:r>
      <w:r w:rsidRPr="0084625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own</w:t>
      </w:r>
      <w:r w:rsidRPr="00846254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confidential</w:t>
      </w:r>
      <w:r w:rsidRPr="00846254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information</w:t>
      </w:r>
      <w:r w:rsidRPr="00846254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and</w:t>
      </w:r>
      <w:r w:rsidRPr="00846254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not</w:t>
      </w:r>
      <w:r w:rsidRPr="00846254">
        <w:rPr>
          <w:rFonts w:asciiTheme="minorHAnsi" w:hAnsiTheme="minorHAnsi" w:cstheme="minorHAnsi"/>
          <w:spacing w:val="-50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 xml:space="preserve">to use it to their advantage or to the advantage of third parties. The </w:t>
      </w:r>
      <w:r w:rsidR="005D6FEE" w:rsidRPr="00846254">
        <w:rPr>
          <w:rFonts w:asciiTheme="minorHAnsi" w:hAnsiTheme="minorHAnsi" w:cstheme="minorHAnsi"/>
          <w:sz w:val="24"/>
          <w:szCs w:val="24"/>
        </w:rPr>
        <w:t>Receiving Party</w:t>
      </w:r>
      <w:r w:rsidR="005D6FEE" w:rsidRPr="00846254" w:rsidDel="005D6FEE">
        <w:rPr>
          <w:rFonts w:asciiTheme="minorHAnsi" w:hAnsiTheme="minorHAnsi" w:cstheme="minorHAnsi"/>
          <w:sz w:val="24"/>
          <w:szCs w:val="24"/>
        </w:rPr>
        <w:t xml:space="preserve"> </w:t>
      </w:r>
      <w:r w:rsidR="005D6FEE" w:rsidRPr="00846254">
        <w:rPr>
          <w:rFonts w:asciiTheme="minorHAnsi" w:hAnsiTheme="minorHAnsi" w:cstheme="minorHAnsi"/>
          <w:sz w:val="24"/>
          <w:szCs w:val="24"/>
        </w:rPr>
        <w:t xml:space="preserve">  </w:t>
      </w:r>
      <w:r w:rsidRPr="00846254">
        <w:rPr>
          <w:rFonts w:asciiTheme="minorHAnsi" w:hAnsiTheme="minorHAnsi" w:cstheme="minorHAnsi"/>
          <w:sz w:val="24"/>
          <w:szCs w:val="24"/>
        </w:rPr>
        <w:t>shall not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use the Confidential Information for any purpose or in any manner that would violate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 xml:space="preserve">any law or regulation. Nothing in this Commitment grants the </w:t>
      </w:r>
      <w:r w:rsidR="005D6FEE" w:rsidRPr="00846254">
        <w:rPr>
          <w:rFonts w:asciiTheme="minorHAnsi" w:hAnsiTheme="minorHAnsi" w:cstheme="minorHAnsi"/>
          <w:sz w:val="24"/>
          <w:szCs w:val="24"/>
        </w:rPr>
        <w:t>Receiving Party</w:t>
      </w:r>
      <w:r w:rsidR="00AF76D5">
        <w:rPr>
          <w:rFonts w:asciiTheme="minorHAnsi" w:hAnsiTheme="minorHAnsi" w:cstheme="minorHAnsi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the right to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 xml:space="preserve">retain, distribute or commercialize the Confidential Information. The </w:t>
      </w:r>
      <w:r w:rsidR="005D6FEE" w:rsidRPr="00846254">
        <w:rPr>
          <w:rFonts w:asciiTheme="minorHAnsi" w:hAnsiTheme="minorHAnsi" w:cstheme="minorHAnsi"/>
          <w:sz w:val="24"/>
          <w:szCs w:val="24"/>
        </w:rPr>
        <w:t>Receiving Party</w:t>
      </w:r>
      <w:r w:rsidR="00AF76D5">
        <w:rPr>
          <w:rFonts w:asciiTheme="minorHAnsi" w:hAnsiTheme="minorHAnsi" w:cstheme="minorHAnsi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agrees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not to attempt to obtain, directly or indirectly, any reference to or note or detail about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the Confidential Information from a third person who has been employed, has served,</w:t>
      </w:r>
      <w:r w:rsidRPr="00846254">
        <w:rPr>
          <w:rFonts w:asciiTheme="minorHAnsi" w:hAnsiTheme="minorHAnsi" w:cstheme="minorHAnsi"/>
          <w:spacing w:val="-50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 xml:space="preserve">or has received information from </w:t>
      </w:r>
      <w:r w:rsidR="005D6FEE" w:rsidRPr="00846254">
        <w:rPr>
          <w:rFonts w:asciiTheme="minorHAnsi" w:hAnsiTheme="minorHAnsi" w:cstheme="minorHAnsi"/>
          <w:sz w:val="24"/>
          <w:szCs w:val="24"/>
        </w:rPr>
        <w:t>the Disclosing Party</w:t>
      </w:r>
      <w:r w:rsidR="00AF76D5">
        <w:rPr>
          <w:rFonts w:asciiTheme="minorHAnsi" w:hAnsiTheme="minorHAnsi" w:cstheme="minorHAnsi"/>
          <w:sz w:val="24"/>
          <w:szCs w:val="24"/>
        </w:rPr>
        <w:t xml:space="preserve">. </w:t>
      </w:r>
      <w:r w:rsidRPr="00846254">
        <w:rPr>
          <w:rFonts w:asciiTheme="minorHAnsi" w:hAnsiTheme="minorHAnsi" w:cstheme="minorHAnsi"/>
          <w:sz w:val="24"/>
          <w:szCs w:val="24"/>
        </w:rPr>
        <w:t xml:space="preserve">Without granting any right or license, </w:t>
      </w:r>
      <w:r w:rsidR="005D6FEE" w:rsidRPr="00846254">
        <w:rPr>
          <w:rFonts w:asciiTheme="minorHAnsi" w:hAnsiTheme="minorHAnsi" w:cstheme="minorHAnsi"/>
          <w:sz w:val="24"/>
          <w:szCs w:val="24"/>
        </w:rPr>
        <w:t xml:space="preserve">the Disclosing Party </w:t>
      </w:r>
      <w:r w:rsidRPr="00846254">
        <w:rPr>
          <w:rFonts w:asciiTheme="minorHAnsi" w:hAnsiTheme="minorHAnsi" w:cstheme="minorHAnsi"/>
          <w:sz w:val="24"/>
          <w:szCs w:val="24"/>
        </w:rPr>
        <w:t xml:space="preserve">agrees that the foregoing restrictions shall not apply to information that the </w:t>
      </w:r>
      <w:r w:rsidR="005D6FEE" w:rsidRPr="00846254">
        <w:rPr>
          <w:rFonts w:asciiTheme="minorHAnsi" w:hAnsiTheme="minorHAnsi" w:cstheme="minorHAnsi"/>
          <w:sz w:val="24"/>
          <w:szCs w:val="24"/>
        </w:rPr>
        <w:t>Receiving Party</w:t>
      </w:r>
      <w:r w:rsidR="00AF76D5">
        <w:rPr>
          <w:rFonts w:asciiTheme="minorHAnsi" w:hAnsiTheme="minorHAnsi" w:cstheme="minorHAnsi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could reasonably demonstrate that</w:t>
      </w:r>
      <w:r w:rsidRPr="00846254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is in its possession: (1) without there being any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act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or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omission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by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the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D6FEE" w:rsidRPr="00846254">
        <w:rPr>
          <w:rFonts w:asciiTheme="minorHAnsi" w:hAnsiTheme="minorHAnsi" w:cstheme="minorHAnsi"/>
          <w:sz w:val="24"/>
          <w:szCs w:val="24"/>
        </w:rPr>
        <w:t>Receiving Party</w:t>
      </w:r>
      <w:r w:rsidR="005D6FEE" w:rsidRPr="00846254" w:rsidDel="005D6FEE">
        <w:rPr>
          <w:rFonts w:asciiTheme="minorHAnsi" w:hAnsiTheme="minorHAnsi" w:cstheme="minorHAnsi"/>
          <w:sz w:val="24"/>
          <w:szCs w:val="24"/>
        </w:rPr>
        <w:t xml:space="preserve"> </w:t>
      </w:r>
      <w:r w:rsidR="005D6FEE" w:rsidRPr="00846254">
        <w:rPr>
          <w:rFonts w:asciiTheme="minorHAnsi" w:hAnsiTheme="minorHAnsi" w:cstheme="minorHAnsi"/>
          <w:sz w:val="24"/>
          <w:szCs w:val="24"/>
        </w:rPr>
        <w:t xml:space="preserve">  </w:t>
      </w:r>
      <w:r w:rsidRPr="00846254">
        <w:rPr>
          <w:rFonts w:asciiTheme="minorHAnsi" w:hAnsiTheme="minorHAnsi" w:cstheme="minorHAnsi"/>
          <w:sz w:val="24"/>
          <w:szCs w:val="24"/>
        </w:rPr>
        <w:t>or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any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of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its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partners,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agents,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consultants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or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employees because it is available to the general public; or (2) before delivery to the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D6FEE" w:rsidRPr="00846254">
        <w:rPr>
          <w:rFonts w:asciiTheme="minorHAnsi" w:hAnsiTheme="minorHAnsi" w:cstheme="minorHAnsi"/>
          <w:sz w:val="24"/>
          <w:szCs w:val="24"/>
        </w:rPr>
        <w:t>Receiving Party</w:t>
      </w:r>
      <w:r w:rsidRPr="00846254">
        <w:rPr>
          <w:rFonts w:asciiTheme="minorHAnsi" w:hAnsiTheme="minorHAnsi" w:cstheme="minorHAnsi"/>
          <w:sz w:val="24"/>
          <w:szCs w:val="24"/>
        </w:rPr>
        <w:t xml:space="preserve"> by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D6FEE" w:rsidRPr="00846254">
        <w:rPr>
          <w:rFonts w:asciiTheme="minorHAnsi" w:hAnsiTheme="minorHAnsi" w:cstheme="minorHAnsi"/>
          <w:sz w:val="24"/>
          <w:szCs w:val="24"/>
        </w:rPr>
        <w:t>the Disclosing Party</w:t>
      </w:r>
      <w:r w:rsidRPr="00846254">
        <w:rPr>
          <w:rFonts w:asciiTheme="minorHAnsi" w:hAnsiTheme="minorHAnsi" w:cstheme="minorHAnsi"/>
          <w:sz w:val="24"/>
          <w:szCs w:val="24"/>
        </w:rPr>
        <w:t>; or (3) because it was properly disclosed by</w:t>
      </w:r>
      <w:r w:rsidRPr="00846254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a third</w:t>
      </w:r>
      <w:r w:rsidRPr="00846254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party without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any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restriction;</w:t>
      </w:r>
    </w:p>
    <w:p w14:paraId="108C9A75" w14:textId="77777777" w:rsidR="00AE02CA" w:rsidRPr="00846254" w:rsidRDefault="00AE02CA" w:rsidP="00AC0AF2">
      <w:pPr>
        <w:pStyle w:val="Textoindependiente"/>
        <w:ind w:left="630" w:right="100"/>
        <w:jc w:val="both"/>
        <w:rPr>
          <w:rFonts w:asciiTheme="minorHAnsi" w:hAnsiTheme="minorHAnsi" w:cstheme="minorHAnsi"/>
          <w:sz w:val="24"/>
          <w:szCs w:val="24"/>
        </w:rPr>
      </w:pPr>
    </w:p>
    <w:p w14:paraId="7D0E36D1" w14:textId="61EEB88F" w:rsidR="00AE02CA" w:rsidRPr="00846254" w:rsidRDefault="005B3B26" w:rsidP="00AC0AF2">
      <w:pPr>
        <w:pStyle w:val="Prrafodelista"/>
        <w:numPr>
          <w:ilvl w:val="0"/>
          <w:numId w:val="1"/>
        </w:numPr>
        <w:tabs>
          <w:tab w:val="left" w:pos="1517"/>
        </w:tabs>
        <w:ind w:left="630" w:right="100"/>
        <w:rPr>
          <w:rFonts w:asciiTheme="minorHAnsi" w:hAnsiTheme="minorHAnsi" w:cstheme="minorHAnsi"/>
          <w:sz w:val="24"/>
          <w:szCs w:val="24"/>
        </w:rPr>
      </w:pPr>
      <w:r w:rsidRPr="00846254">
        <w:rPr>
          <w:rFonts w:asciiTheme="minorHAnsi" w:hAnsiTheme="minorHAnsi" w:cstheme="minorHAnsi"/>
          <w:sz w:val="24"/>
          <w:szCs w:val="24"/>
        </w:rPr>
        <w:t>The Confidential Information shall not be utilized or copied in any way other than for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the</w:t>
      </w:r>
      <w:r w:rsidRPr="0084625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legitimate internal</w:t>
      </w:r>
      <w:r w:rsidRPr="0084625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use of</w:t>
      </w:r>
      <w:r w:rsidRPr="0084625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the</w:t>
      </w:r>
      <w:r w:rsidRPr="0084625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5D6FEE" w:rsidRPr="00846254">
        <w:rPr>
          <w:rFonts w:asciiTheme="minorHAnsi" w:hAnsiTheme="minorHAnsi" w:cstheme="minorHAnsi"/>
          <w:sz w:val="24"/>
          <w:szCs w:val="24"/>
        </w:rPr>
        <w:t xml:space="preserve">Receiving </w:t>
      </w:r>
      <w:proofErr w:type="gramStart"/>
      <w:r w:rsidR="005D6FEE" w:rsidRPr="00846254">
        <w:rPr>
          <w:rFonts w:asciiTheme="minorHAnsi" w:hAnsiTheme="minorHAnsi" w:cstheme="minorHAnsi"/>
          <w:sz w:val="24"/>
          <w:szCs w:val="24"/>
        </w:rPr>
        <w:t>Party</w:t>
      </w:r>
      <w:r w:rsidRPr="00846254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2559F899" w14:textId="77777777" w:rsidR="00AE02CA" w:rsidRPr="00846254" w:rsidRDefault="00AE02CA" w:rsidP="00AC0AF2">
      <w:pPr>
        <w:pStyle w:val="Textoindependiente"/>
        <w:ind w:left="630" w:right="100"/>
        <w:jc w:val="both"/>
        <w:rPr>
          <w:rFonts w:asciiTheme="minorHAnsi" w:hAnsiTheme="minorHAnsi" w:cstheme="minorHAnsi"/>
          <w:sz w:val="24"/>
          <w:szCs w:val="24"/>
        </w:rPr>
      </w:pPr>
    </w:p>
    <w:p w14:paraId="07A2C50D" w14:textId="1E2B3D16" w:rsidR="00AE02CA" w:rsidRPr="00846254" w:rsidRDefault="005B3B26" w:rsidP="00AC0AF2">
      <w:pPr>
        <w:pStyle w:val="Prrafodelista"/>
        <w:numPr>
          <w:ilvl w:val="0"/>
          <w:numId w:val="1"/>
        </w:numPr>
        <w:tabs>
          <w:tab w:val="left" w:pos="1517"/>
        </w:tabs>
        <w:ind w:left="630" w:right="100"/>
        <w:rPr>
          <w:rFonts w:asciiTheme="minorHAnsi" w:hAnsiTheme="minorHAnsi" w:cstheme="minorHAnsi"/>
          <w:sz w:val="24"/>
          <w:szCs w:val="24"/>
        </w:rPr>
      </w:pPr>
      <w:r w:rsidRPr="00846254">
        <w:rPr>
          <w:rFonts w:asciiTheme="minorHAnsi" w:hAnsiTheme="minorHAnsi" w:cstheme="minorHAnsi"/>
          <w:sz w:val="24"/>
          <w:szCs w:val="24"/>
        </w:rPr>
        <w:t>The Confidential Information (including but not limited to all copies thereof) shall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 xml:space="preserve">always remain the property of </w:t>
      </w:r>
      <w:r w:rsidR="0070602A" w:rsidRPr="00846254">
        <w:rPr>
          <w:rFonts w:asciiTheme="minorHAnsi" w:hAnsiTheme="minorHAnsi" w:cstheme="minorHAnsi"/>
          <w:sz w:val="24"/>
          <w:szCs w:val="24"/>
        </w:rPr>
        <w:t xml:space="preserve">the Disclosing Party </w:t>
      </w:r>
      <w:r w:rsidRPr="00846254">
        <w:rPr>
          <w:rFonts w:asciiTheme="minorHAnsi" w:hAnsiTheme="minorHAnsi" w:cstheme="minorHAnsi"/>
          <w:sz w:val="24"/>
          <w:szCs w:val="24"/>
        </w:rPr>
        <w:t xml:space="preserve">and must be returned to </w:t>
      </w:r>
      <w:r w:rsidR="0070602A" w:rsidRPr="00846254">
        <w:rPr>
          <w:rFonts w:asciiTheme="minorHAnsi" w:hAnsiTheme="minorHAnsi" w:cstheme="minorHAnsi"/>
          <w:sz w:val="24"/>
          <w:szCs w:val="24"/>
        </w:rPr>
        <w:t xml:space="preserve">the Disclosing Party </w:t>
      </w:r>
      <w:r w:rsidRPr="00846254">
        <w:rPr>
          <w:rFonts w:asciiTheme="minorHAnsi" w:hAnsiTheme="minorHAnsi" w:cstheme="minorHAnsi"/>
          <w:sz w:val="24"/>
          <w:szCs w:val="24"/>
        </w:rPr>
        <w:t>after the termination</w:t>
      </w:r>
      <w:r w:rsidRPr="00846254">
        <w:rPr>
          <w:rFonts w:asciiTheme="minorHAnsi" w:hAnsiTheme="minorHAnsi" w:cstheme="minorHAnsi"/>
          <w:spacing w:val="-50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 xml:space="preserve">of the need for its use or at the request of </w:t>
      </w:r>
      <w:r w:rsidR="0070602A" w:rsidRPr="00846254">
        <w:rPr>
          <w:rFonts w:asciiTheme="minorHAnsi" w:hAnsiTheme="minorHAnsi" w:cstheme="minorHAnsi"/>
          <w:sz w:val="24"/>
          <w:szCs w:val="24"/>
        </w:rPr>
        <w:t>the Disclosing Party</w:t>
      </w:r>
      <w:r w:rsidRPr="00846254">
        <w:rPr>
          <w:rFonts w:asciiTheme="minorHAnsi" w:hAnsiTheme="minorHAnsi" w:cstheme="minorHAnsi"/>
          <w:sz w:val="24"/>
          <w:szCs w:val="24"/>
        </w:rPr>
        <w:t xml:space="preserve"> and in any case, upon the termination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of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this</w:t>
      </w:r>
      <w:r w:rsidRPr="0084625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proofErr w:type="gramStart"/>
      <w:r w:rsidR="00011363">
        <w:rPr>
          <w:rFonts w:asciiTheme="minorHAnsi" w:hAnsiTheme="minorHAnsi" w:cstheme="minorHAnsi"/>
          <w:sz w:val="24"/>
          <w:szCs w:val="24"/>
        </w:rPr>
        <w:t>Agreement</w:t>
      </w:r>
      <w:r w:rsidRPr="00846254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0A6E316F" w14:textId="77777777" w:rsidR="00AE02CA" w:rsidRPr="00846254" w:rsidRDefault="00AE02CA" w:rsidP="00AC0AF2">
      <w:pPr>
        <w:pStyle w:val="Textoindependiente"/>
        <w:ind w:left="630" w:right="100"/>
        <w:jc w:val="both"/>
        <w:rPr>
          <w:rFonts w:asciiTheme="minorHAnsi" w:hAnsiTheme="minorHAnsi" w:cstheme="minorHAnsi"/>
          <w:sz w:val="24"/>
          <w:szCs w:val="24"/>
        </w:rPr>
      </w:pPr>
    </w:p>
    <w:p w14:paraId="406B1B28" w14:textId="7BD3477C" w:rsidR="00AE02CA" w:rsidRPr="00846254" w:rsidRDefault="005B3B26" w:rsidP="00AC0AF2">
      <w:pPr>
        <w:pStyle w:val="Prrafodelista"/>
        <w:numPr>
          <w:ilvl w:val="0"/>
          <w:numId w:val="1"/>
        </w:numPr>
        <w:tabs>
          <w:tab w:val="left" w:pos="1517"/>
        </w:tabs>
        <w:ind w:left="630" w:right="100"/>
        <w:rPr>
          <w:rFonts w:asciiTheme="minorHAnsi" w:hAnsiTheme="minorHAnsi" w:cstheme="minorHAnsi"/>
          <w:sz w:val="24"/>
          <w:szCs w:val="24"/>
        </w:rPr>
      </w:pPr>
      <w:r w:rsidRPr="00846254">
        <w:rPr>
          <w:rFonts w:asciiTheme="minorHAnsi" w:hAnsiTheme="minorHAnsi" w:cstheme="minorHAnsi"/>
          <w:sz w:val="24"/>
          <w:szCs w:val="24"/>
        </w:rPr>
        <w:t>This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11363">
        <w:rPr>
          <w:rFonts w:asciiTheme="minorHAnsi" w:hAnsiTheme="minorHAnsi" w:cstheme="minorHAnsi"/>
          <w:sz w:val="24"/>
          <w:szCs w:val="24"/>
        </w:rPr>
        <w:t xml:space="preserve">Agreement </w:t>
      </w:r>
      <w:r w:rsidRPr="00846254">
        <w:rPr>
          <w:rFonts w:asciiTheme="minorHAnsi" w:hAnsiTheme="minorHAnsi" w:cstheme="minorHAnsi"/>
          <w:sz w:val="24"/>
          <w:szCs w:val="24"/>
        </w:rPr>
        <w:t>shall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remain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in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effect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while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the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602A" w:rsidRPr="00846254">
        <w:rPr>
          <w:rFonts w:asciiTheme="minorHAnsi" w:hAnsiTheme="minorHAnsi" w:cstheme="minorHAnsi"/>
          <w:sz w:val="24"/>
          <w:szCs w:val="24"/>
        </w:rPr>
        <w:t>Receiving Party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continues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to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receive</w:t>
      </w:r>
      <w:r w:rsidRPr="00846254">
        <w:rPr>
          <w:rFonts w:asciiTheme="minorHAnsi" w:hAnsiTheme="minorHAnsi" w:cstheme="minorHAnsi"/>
          <w:spacing w:val="-50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Confidential Information and may be terminated by either Party at any time by written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notice to the other Party with thirty (30) calendar days prior to the date of termination.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The termination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of this Commitment shall not relieve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602A" w:rsidRPr="00846254">
        <w:rPr>
          <w:rFonts w:asciiTheme="minorHAnsi" w:hAnsiTheme="minorHAnsi" w:cstheme="minorHAnsi"/>
          <w:sz w:val="24"/>
          <w:szCs w:val="24"/>
        </w:rPr>
        <w:t>the</w:t>
      </w:r>
      <w:r w:rsidR="0070602A" w:rsidRPr="0084625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70602A" w:rsidRPr="00846254">
        <w:rPr>
          <w:rFonts w:asciiTheme="minorHAnsi" w:hAnsiTheme="minorHAnsi" w:cstheme="minorHAnsi"/>
          <w:sz w:val="24"/>
          <w:szCs w:val="24"/>
        </w:rPr>
        <w:t>Receiving Party</w:t>
      </w:r>
      <w:r w:rsidR="0070602A" w:rsidRPr="00846254" w:rsidDel="005D6FEE">
        <w:rPr>
          <w:rFonts w:asciiTheme="minorHAnsi" w:hAnsiTheme="minorHAnsi" w:cstheme="minorHAnsi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of the</w:t>
      </w:r>
      <w:r w:rsidRPr="00846254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obligations</w:t>
      </w:r>
      <w:r w:rsidRPr="00846254">
        <w:rPr>
          <w:rFonts w:asciiTheme="minorHAnsi" w:hAnsiTheme="minorHAnsi" w:cstheme="minorHAnsi"/>
          <w:spacing w:val="-50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set forth in paragraphs 2 and 3 regarding Confidential Information disclosed prior to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the date of termination. The provisions of paragraphs 3 and 4 shall remain in effect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even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after</w:t>
      </w:r>
      <w:r w:rsidRPr="0084625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the termination</w:t>
      </w:r>
      <w:r w:rsidRPr="00846254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of</w:t>
      </w:r>
      <w:r w:rsidRPr="0084625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this</w:t>
      </w:r>
      <w:r w:rsidRPr="0084625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Commitment;</w:t>
      </w:r>
      <w:r w:rsidRPr="0084625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and</w:t>
      </w:r>
    </w:p>
    <w:p w14:paraId="67FDB155" w14:textId="77777777" w:rsidR="00AE02CA" w:rsidRPr="00846254" w:rsidRDefault="00AE02CA" w:rsidP="00AC0AF2">
      <w:pPr>
        <w:pStyle w:val="Textoindependiente"/>
        <w:ind w:left="630" w:right="100"/>
        <w:jc w:val="both"/>
        <w:rPr>
          <w:rFonts w:asciiTheme="minorHAnsi" w:hAnsiTheme="minorHAnsi" w:cstheme="minorHAnsi"/>
          <w:sz w:val="24"/>
          <w:szCs w:val="24"/>
        </w:rPr>
      </w:pPr>
    </w:p>
    <w:p w14:paraId="0A8907FD" w14:textId="52E729D4" w:rsidR="00AE02CA" w:rsidRPr="00846254" w:rsidRDefault="0070602A" w:rsidP="00AC0AF2">
      <w:pPr>
        <w:pStyle w:val="Prrafodelista"/>
        <w:numPr>
          <w:ilvl w:val="0"/>
          <w:numId w:val="1"/>
        </w:numPr>
        <w:tabs>
          <w:tab w:val="left" w:pos="1517"/>
        </w:tabs>
        <w:ind w:left="630" w:right="100"/>
        <w:rPr>
          <w:rFonts w:asciiTheme="minorHAnsi" w:hAnsiTheme="minorHAnsi" w:cstheme="minorHAnsi"/>
          <w:sz w:val="24"/>
          <w:szCs w:val="24"/>
        </w:rPr>
      </w:pPr>
      <w:r w:rsidRPr="00846254">
        <w:rPr>
          <w:rFonts w:asciiTheme="minorHAnsi" w:hAnsiTheme="minorHAnsi" w:cstheme="minorHAnsi"/>
          <w:sz w:val="24"/>
          <w:szCs w:val="24"/>
        </w:rPr>
        <w:t>the</w:t>
      </w:r>
      <w:r w:rsidRPr="0084625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Receiving Party</w:t>
      </w:r>
      <w:r w:rsidRPr="00846254" w:rsidDel="005D6FEE">
        <w:rPr>
          <w:rFonts w:asciiTheme="minorHAnsi" w:hAnsiTheme="minorHAnsi" w:cstheme="minorHAnsi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 xml:space="preserve">agrees to indemnify Disclosing Party for any loss or damage arising </w:t>
      </w:r>
      <w:proofErr w:type="gramStart"/>
      <w:r w:rsidRPr="00846254">
        <w:rPr>
          <w:rFonts w:asciiTheme="minorHAnsi" w:hAnsiTheme="minorHAnsi" w:cstheme="minorHAnsi"/>
          <w:sz w:val="24"/>
          <w:szCs w:val="24"/>
        </w:rPr>
        <w:t>as a result of</w:t>
      </w:r>
      <w:proofErr w:type="gramEnd"/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any</w:t>
      </w:r>
      <w:r w:rsidRPr="0084625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violation</w:t>
      </w:r>
      <w:r w:rsidRPr="0084625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of</w:t>
      </w:r>
      <w:r w:rsidRPr="0084625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this</w:t>
      </w:r>
      <w:r w:rsidRPr="00846254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481A71">
        <w:rPr>
          <w:rFonts w:asciiTheme="minorHAnsi" w:hAnsiTheme="minorHAnsi" w:cstheme="minorHAnsi"/>
          <w:sz w:val="24"/>
          <w:szCs w:val="24"/>
        </w:rPr>
        <w:t>A</w:t>
      </w:r>
      <w:r w:rsidR="00011363">
        <w:rPr>
          <w:rFonts w:asciiTheme="minorHAnsi" w:hAnsiTheme="minorHAnsi" w:cstheme="minorHAnsi"/>
          <w:sz w:val="24"/>
          <w:szCs w:val="24"/>
        </w:rPr>
        <w:t>greement</w:t>
      </w:r>
      <w:r w:rsidR="00011363" w:rsidRPr="0084625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by</w:t>
      </w:r>
      <w:r w:rsidRPr="0084625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the</w:t>
      </w:r>
      <w:r w:rsidRPr="0084625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Receiving Party.</w:t>
      </w:r>
    </w:p>
    <w:p w14:paraId="46041CEC" w14:textId="03CCA3AF" w:rsidR="00AE02CA" w:rsidRDefault="00AE02CA" w:rsidP="00AC0AF2">
      <w:pPr>
        <w:pStyle w:val="Textoindependiente"/>
        <w:ind w:left="630" w:right="100"/>
        <w:jc w:val="both"/>
        <w:rPr>
          <w:rFonts w:asciiTheme="minorHAnsi" w:hAnsiTheme="minorHAnsi" w:cstheme="minorHAnsi"/>
          <w:sz w:val="24"/>
          <w:szCs w:val="24"/>
        </w:rPr>
      </w:pPr>
    </w:p>
    <w:p w14:paraId="5CB01E5B" w14:textId="6B896239" w:rsidR="0007313E" w:rsidRDefault="0007313E" w:rsidP="00AC0AF2">
      <w:pPr>
        <w:pStyle w:val="Textoindependiente"/>
        <w:ind w:left="630" w:right="100"/>
        <w:jc w:val="both"/>
        <w:rPr>
          <w:rFonts w:asciiTheme="minorHAnsi" w:hAnsiTheme="minorHAnsi" w:cstheme="minorHAnsi"/>
          <w:sz w:val="24"/>
          <w:szCs w:val="24"/>
        </w:rPr>
      </w:pPr>
    </w:p>
    <w:p w14:paraId="108A0465" w14:textId="77777777" w:rsidR="0007313E" w:rsidRPr="00846254" w:rsidRDefault="0007313E" w:rsidP="00AC0AF2">
      <w:pPr>
        <w:pStyle w:val="Textoindependiente"/>
        <w:ind w:left="630" w:right="100"/>
        <w:jc w:val="both"/>
        <w:rPr>
          <w:rFonts w:asciiTheme="minorHAnsi" w:hAnsiTheme="minorHAnsi" w:cstheme="minorHAnsi"/>
          <w:sz w:val="24"/>
          <w:szCs w:val="24"/>
        </w:rPr>
      </w:pPr>
    </w:p>
    <w:p w14:paraId="26D6636D" w14:textId="404BC18C" w:rsidR="00AE02CA" w:rsidRPr="00846254" w:rsidRDefault="005B3B26" w:rsidP="00AC0AF2">
      <w:pPr>
        <w:pStyle w:val="Prrafodelista"/>
        <w:numPr>
          <w:ilvl w:val="0"/>
          <w:numId w:val="1"/>
        </w:numPr>
        <w:tabs>
          <w:tab w:val="left" w:pos="1517"/>
        </w:tabs>
        <w:ind w:left="630" w:right="100"/>
        <w:rPr>
          <w:rFonts w:asciiTheme="minorHAnsi" w:hAnsiTheme="minorHAnsi" w:cstheme="minorHAnsi"/>
          <w:sz w:val="24"/>
          <w:szCs w:val="24"/>
        </w:rPr>
      </w:pPr>
      <w:r w:rsidRPr="00846254">
        <w:rPr>
          <w:rFonts w:asciiTheme="minorHAnsi" w:hAnsiTheme="minorHAnsi" w:cstheme="minorHAnsi"/>
          <w:sz w:val="24"/>
          <w:szCs w:val="24"/>
        </w:rPr>
        <w:t xml:space="preserve">Any dispute, controversy or claim arising out of or relating to this </w:t>
      </w:r>
      <w:r w:rsidR="00011363">
        <w:rPr>
          <w:rFonts w:asciiTheme="minorHAnsi" w:hAnsiTheme="minorHAnsi" w:cstheme="minorHAnsi"/>
          <w:sz w:val="24"/>
          <w:szCs w:val="24"/>
        </w:rPr>
        <w:t>Agreement</w:t>
      </w:r>
      <w:r w:rsidRPr="00846254">
        <w:rPr>
          <w:rFonts w:asciiTheme="minorHAnsi" w:hAnsiTheme="minorHAnsi" w:cstheme="minorHAnsi"/>
          <w:sz w:val="24"/>
          <w:szCs w:val="24"/>
        </w:rPr>
        <w:t>, or the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breach, termination or invalidity thereof, shall be settled by arbitration in accordance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with</w:t>
      </w:r>
      <w:r w:rsidRPr="00846254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the</w:t>
      </w:r>
      <w:r w:rsidRPr="0084625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PCA</w:t>
      </w:r>
      <w:r w:rsidRPr="0084625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Arbitration</w:t>
      </w:r>
      <w:r w:rsidRPr="0084625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Rules</w:t>
      </w:r>
      <w:r w:rsidRPr="00846254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2012.</w:t>
      </w:r>
      <w:r w:rsidRPr="008462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The</w:t>
      </w:r>
      <w:r w:rsidRPr="0084625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seat</w:t>
      </w:r>
      <w:r w:rsidRPr="0084625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shall</w:t>
      </w:r>
      <w:r w:rsidRPr="00846254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be</w:t>
      </w:r>
      <w:r w:rsidRPr="00846254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Panama</w:t>
      </w:r>
      <w:r w:rsidRPr="00846254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46254">
        <w:rPr>
          <w:rFonts w:asciiTheme="minorHAnsi" w:hAnsiTheme="minorHAnsi" w:cstheme="minorHAnsi"/>
          <w:sz w:val="24"/>
          <w:szCs w:val="24"/>
        </w:rPr>
        <w:t>City.</w:t>
      </w:r>
    </w:p>
    <w:p w14:paraId="4F51270F" w14:textId="445F6555" w:rsidR="00777D96" w:rsidRDefault="00777D96" w:rsidP="00846254">
      <w:pPr>
        <w:pStyle w:val="Textoindependiente"/>
        <w:ind w:right="100"/>
        <w:jc w:val="both"/>
        <w:rPr>
          <w:rFonts w:asciiTheme="minorHAnsi" w:hAnsiTheme="minorHAnsi" w:cstheme="minorHAnsi"/>
          <w:sz w:val="24"/>
          <w:szCs w:val="24"/>
        </w:rPr>
      </w:pPr>
    </w:p>
    <w:p w14:paraId="1ABF4074" w14:textId="75D531D4" w:rsidR="00777D96" w:rsidRDefault="00777D96" w:rsidP="00846254">
      <w:pPr>
        <w:pStyle w:val="Textoindependiente"/>
        <w:ind w:right="100"/>
        <w:jc w:val="both"/>
        <w:rPr>
          <w:rFonts w:asciiTheme="minorHAnsi" w:hAnsiTheme="minorHAnsi" w:cstheme="minorHAnsi"/>
          <w:sz w:val="24"/>
          <w:szCs w:val="24"/>
        </w:rPr>
      </w:pPr>
    </w:p>
    <w:p w14:paraId="5C9CE091" w14:textId="4B04A473" w:rsidR="00EF32E4" w:rsidRPr="00EF32E4" w:rsidRDefault="00EF32E4" w:rsidP="00EF32E4">
      <w:pPr>
        <w:pStyle w:val="Textoindependiente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EF32E4">
        <w:rPr>
          <w:rFonts w:asciiTheme="minorHAnsi" w:hAnsiTheme="minorHAnsi" w:cstheme="minorHAnsi"/>
          <w:sz w:val="24"/>
          <w:szCs w:val="24"/>
        </w:rPr>
        <w:t>In WITNESS WHEREOF, the Parties sign this Confidentiality Agreement in two (2) copies of the same tenor, which shall enter into force from the date of signing of the Agreement1.</w:t>
      </w:r>
    </w:p>
    <w:p w14:paraId="09601437" w14:textId="561EBE82" w:rsidR="00EF32E4" w:rsidRDefault="00EF32E4" w:rsidP="00EF32E4">
      <w:pPr>
        <w:pStyle w:val="Textoindependiente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EF32E4">
        <w:rPr>
          <w:rFonts w:asciiTheme="minorHAnsi" w:hAnsiTheme="minorHAnsi" w:cstheme="minorHAnsi"/>
          <w:sz w:val="24"/>
          <w:szCs w:val="24"/>
        </w:rPr>
        <w:t>In the city of [__], [COUNTRY], on the ____________________ days of the month of ________________ 202</w:t>
      </w:r>
      <w:r w:rsidR="00FE1804">
        <w:rPr>
          <w:rFonts w:asciiTheme="minorHAnsi" w:hAnsiTheme="minorHAnsi" w:cstheme="minorHAnsi"/>
          <w:sz w:val="24"/>
          <w:szCs w:val="24"/>
        </w:rPr>
        <w:t>5</w:t>
      </w:r>
      <w:r w:rsidRPr="00EF32E4">
        <w:rPr>
          <w:rFonts w:asciiTheme="minorHAnsi" w:hAnsiTheme="minorHAnsi" w:cstheme="minorHAnsi"/>
          <w:sz w:val="24"/>
          <w:szCs w:val="24"/>
        </w:rPr>
        <w:t>.</w:t>
      </w:r>
    </w:p>
    <w:p w14:paraId="581CC715" w14:textId="77777777" w:rsidR="00FE1804" w:rsidRDefault="00FE1804" w:rsidP="00EF32E4">
      <w:pPr>
        <w:pStyle w:val="Textoindependiente"/>
        <w:ind w:right="100"/>
        <w:jc w:val="both"/>
        <w:rPr>
          <w:rFonts w:asciiTheme="minorHAnsi" w:hAnsiTheme="minorHAnsi" w:cstheme="minorHAnsi"/>
          <w:sz w:val="24"/>
          <w:szCs w:val="24"/>
        </w:rPr>
      </w:pPr>
    </w:p>
    <w:p w14:paraId="39E385E2" w14:textId="77777777" w:rsidR="00FE1804" w:rsidRDefault="00FE1804" w:rsidP="00EF32E4">
      <w:pPr>
        <w:pStyle w:val="Textoindependiente"/>
        <w:ind w:right="100"/>
        <w:jc w:val="both"/>
        <w:rPr>
          <w:rFonts w:asciiTheme="minorHAnsi" w:hAnsiTheme="minorHAnsi" w:cstheme="minorHAnsi"/>
          <w:sz w:val="24"/>
          <w:szCs w:val="24"/>
        </w:rPr>
      </w:pPr>
    </w:p>
    <w:p w14:paraId="0FEEB0D5" w14:textId="77777777" w:rsidR="00FE1804" w:rsidRPr="00EF32E4" w:rsidRDefault="00FE1804" w:rsidP="00EF32E4">
      <w:pPr>
        <w:pStyle w:val="Textoindependiente"/>
        <w:ind w:right="100"/>
        <w:jc w:val="both"/>
        <w:rPr>
          <w:rFonts w:asciiTheme="minorHAnsi" w:hAnsiTheme="minorHAnsi" w:cstheme="minorHAnsi"/>
          <w:sz w:val="24"/>
          <w:szCs w:val="24"/>
        </w:rPr>
      </w:pPr>
    </w:p>
    <w:p w14:paraId="60FD3D9D" w14:textId="77777777" w:rsidR="00E4072E" w:rsidRDefault="00E4072E" w:rsidP="00E4072E">
      <w:pPr>
        <w:keepNext/>
        <w:jc w:val="center"/>
        <w:rPr>
          <w:rFonts w:ascii="Arial" w:hAnsi="Arial" w:cs="Arial"/>
          <w:b/>
          <w:smallCaps/>
          <w:kern w:val="1"/>
          <w:lang w:val="es-ES"/>
        </w:rPr>
      </w:pPr>
      <w:r w:rsidRPr="00511980">
        <w:rPr>
          <w:rFonts w:ascii="Arial" w:hAnsi="Arial" w:cs="Arial"/>
          <w:b/>
          <w:smallCaps/>
          <w:kern w:val="1"/>
          <w:lang w:val="es-ES"/>
        </w:rPr>
        <w:t>Corporación Andina de Fomento</w:t>
      </w:r>
    </w:p>
    <w:p w14:paraId="42244F0E" w14:textId="77777777" w:rsidR="00E4072E" w:rsidRDefault="00E4072E" w:rsidP="00E4072E">
      <w:pPr>
        <w:keepNext/>
        <w:jc w:val="center"/>
        <w:rPr>
          <w:rFonts w:ascii="Arial" w:hAnsi="Arial" w:cs="Arial"/>
          <w:b/>
          <w:smallCaps/>
          <w:kern w:val="1"/>
          <w:lang w:val="es-ES"/>
        </w:rPr>
      </w:pPr>
    </w:p>
    <w:p w14:paraId="529386F9" w14:textId="77777777" w:rsidR="00E4072E" w:rsidRPr="00511980" w:rsidRDefault="00E4072E" w:rsidP="00E4072E">
      <w:pPr>
        <w:keepNext/>
        <w:jc w:val="center"/>
        <w:rPr>
          <w:rFonts w:ascii="Arial" w:hAnsi="Arial" w:cs="Arial"/>
          <w:b/>
          <w:smallCaps/>
          <w:kern w:val="1"/>
          <w:lang w:val="es-ES"/>
        </w:rPr>
      </w:pPr>
    </w:p>
    <w:p w14:paraId="4285F444" w14:textId="00ADCE2F" w:rsidR="00EF32E4" w:rsidRPr="00AF76D5" w:rsidRDefault="00EF32E4" w:rsidP="00E4072E">
      <w:pPr>
        <w:pStyle w:val="Textoindependiente"/>
        <w:ind w:left="1440" w:right="100" w:firstLine="720"/>
        <w:jc w:val="both"/>
        <w:rPr>
          <w:rFonts w:asciiTheme="minorHAnsi" w:hAnsiTheme="minorHAnsi" w:cstheme="minorHAnsi"/>
          <w:sz w:val="24"/>
          <w:szCs w:val="24"/>
          <w:lang w:val="es-VE"/>
        </w:rPr>
      </w:pPr>
      <w:r w:rsidRPr="00AF76D5">
        <w:rPr>
          <w:rFonts w:asciiTheme="minorHAnsi" w:hAnsiTheme="minorHAnsi" w:cstheme="minorHAnsi"/>
          <w:sz w:val="24"/>
          <w:szCs w:val="24"/>
          <w:lang w:val="es-VE"/>
        </w:rPr>
        <w:t>_____________________________________</w:t>
      </w:r>
    </w:p>
    <w:p w14:paraId="27F8A7F3" w14:textId="26CB9EBE" w:rsidR="00EF32E4" w:rsidRPr="00AF76D5" w:rsidRDefault="00EF32E4" w:rsidP="00E4072E">
      <w:pPr>
        <w:pStyle w:val="Textoindependiente"/>
        <w:ind w:left="3600" w:right="100"/>
        <w:jc w:val="both"/>
        <w:rPr>
          <w:rFonts w:asciiTheme="minorHAnsi" w:hAnsiTheme="minorHAnsi" w:cstheme="minorHAnsi"/>
          <w:sz w:val="24"/>
          <w:szCs w:val="24"/>
          <w:lang w:val="es-VE"/>
        </w:rPr>
      </w:pPr>
      <w:r w:rsidRPr="00AF76D5">
        <w:rPr>
          <w:rFonts w:asciiTheme="minorHAnsi" w:hAnsiTheme="minorHAnsi" w:cstheme="minorHAnsi"/>
          <w:sz w:val="24"/>
          <w:szCs w:val="24"/>
          <w:lang w:val="es-VE"/>
        </w:rPr>
        <w:t>[NAME]</w:t>
      </w:r>
    </w:p>
    <w:p w14:paraId="094FE78D" w14:textId="6C95A54E" w:rsidR="00EF32E4" w:rsidRDefault="00EF32E4" w:rsidP="00E4072E">
      <w:pPr>
        <w:pStyle w:val="Textoindependiente"/>
        <w:ind w:left="2880" w:right="10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EF32E4">
        <w:rPr>
          <w:rFonts w:asciiTheme="minorHAnsi" w:hAnsiTheme="minorHAnsi" w:cstheme="minorHAnsi"/>
          <w:sz w:val="24"/>
          <w:szCs w:val="24"/>
        </w:rPr>
        <w:t>[POSITION]</w:t>
      </w:r>
    </w:p>
    <w:p w14:paraId="72B02230" w14:textId="77777777" w:rsidR="00E4072E" w:rsidRDefault="00E4072E" w:rsidP="00E4072E">
      <w:pPr>
        <w:pStyle w:val="Textoindependiente"/>
        <w:ind w:left="2880" w:right="100"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63C148C6" w14:textId="77777777" w:rsidR="00E4072E" w:rsidRPr="00EF32E4" w:rsidRDefault="00E4072E" w:rsidP="00E4072E">
      <w:pPr>
        <w:pStyle w:val="Textoindependiente"/>
        <w:ind w:left="2880" w:right="100"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29C86E58" w14:textId="77777777" w:rsidR="001A07C3" w:rsidRDefault="00EF32E4" w:rsidP="00EF32E4">
      <w:pPr>
        <w:pStyle w:val="Textoindependiente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EF32E4">
        <w:rPr>
          <w:rFonts w:asciiTheme="minorHAnsi" w:hAnsiTheme="minorHAnsi" w:cstheme="minorHAnsi"/>
          <w:sz w:val="24"/>
          <w:szCs w:val="24"/>
        </w:rPr>
        <w:t>In the city of [__], [COUNTRY], on the ____________________ days of the month of _________________ 202</w:t>
      </w:r>
      <w:r w:rsidR="001A07C3">
        <w:rPr>
          <w:rFonts w:asciiTheme="minorHAnsi" w:hAnsiTheme="minorHAnsi" w:cstheme="minorHAnsi"/>
          <w:sz w:val="24"/>
          <w:szCs w:val="24"/>
        </w:rPr>
        <w:t>5</w:t>
      </w:r>
    </w:p>
    <w:p w14:paraId="25A35263" w14:textId="77777777" w:rsidR="001A07C3" w:rsidRDefault="001A07C3" w:rsidP="00EF32E4">
      <w:pPr>
        <w:pStyle w:val="Textoindependiente"/>
        <w:ind w:right="100"/>
        <w:jc w:val="both"/>
        <w:rPr>
          <w:rFonts w:asciiTheme="minorHAnsi" w:hAnsiTheme="minorHAnsi" w:cstheme="minorHAnsi"/>
          <w:sz w:val="24"/>
          <w:szCs w:val="24"/>
        </w:rPr>
      </w:pPr>
    </w:p>
    <w:p w14:paraId="5E950A08" w14:textId="77777777" w:rsidR="001A07C3" w:rsidRDefault="001A07C3" w:rsidP="00EF32E4">
      <w:pPr>
        <w:pStyle w:val="Textoindependiente"/>
        <w:ind w:right="100"/>
        <w:jc w:val="both"/>
        <w:rPr>
          <w:rFonts w:asciiTheme="minorHAnsi" w:hAnsiTheme="minorHAnsi" w:cstheme="minorHAnsi"/>
          <w:sz w:val="24"/>
          <w:szCs w:val="24"/>
        </w:rPr>
      </w:pPr>
    </w:p>
    <w:p w14:paraId="5972D0A2" w14:textId="73D6E732" w:rsidR="00EF32E4" w:rsidRPr="00D709D3" w:rsidRDefault="00D709D3" w:rsidP="00D709D3">
      <w:pPr>
        <w:pStyle w:val="Textoindependiente"/>
        <w:ind w:left="1440" w:right="100" w:firstLine="720"/>
        <w:jc w:val="both"/>
        <w:rPr>
          <w:rFonts w:asciiTheme="minorHAnsi" w:hAnsiTheme="minorHAnsi" w:cstheme="minorHAnsi"/>
          <w:sz w:val="24"/>
          <w:szCs w:val="24"/>
          <w:lang w:val="es-VE"/>
        </w:rPr>
      </w:pPr>
      <w:r w:rsidRPr="00AF76D5">
        <w:rPr>
          <w:rFonts w:asciiTheme="minorHAnsi" w:hAnsiTheme="minorHAnsi" w:cstheme="minorHAnsi"/>
          <w:sz w:val="24"/>
          <w:szCs w:val="24"/>
          <w:lang w:val="es-VE"/>
        </w:rPr>
        <w:t>_____________________________________</w:t>
      </w:r>
    </w:p>
    <w:p w14:paraId="24BAAA79" w14:textId="774207F4" w:rsidR="00EF32E4" w:rsidRDefault="00EF32E4" w:rsidP="001A07C3">
      <w:pPr>
        <w:pStyle w:val="Textoindependiente"/>
        <w:ind w:left="2880" w:right="100" w:firstLine="720"/>
        <w:jc w:val="both"/>
        <w:rPr>
          <w:rFonts w:asciiTheme="minorHAnsi" w:hAnsiTheme="minorHAnsi" w:cstheme="minorHAnsi"/>
          <w:sz w:val="24"/>
          <w:szCs w:val="24"/>
          <w:lang w:val="es-PA"/>
        </w:rPr>
      </w:pPr>
      <w:r w:rsidRPr="00EF32E4">
        <w:rPr>
          <w:rFonts w:asciiTheme="minorHAnsi" w:hAnsiTheme="minorHAnsi" w:cstheme="minorHAnsi"/>
          <w:sz w:val="24"/>
          <w:szCs w:val="24"/>
          <w:lang w:val="es-PA"/>
        </w:rPr>
        <w:t>[THE SIGNATURE]</w:t>
      </w:r>
    </w:p>
    <w:p w14:paraId="2576FD61" w14:textId="77777777" w:rsidR="001A07C3" w:rsidRDefault="001A07C3" w:rsidP="00EF32E4">
      <w:pPr>
        <w:pStyle w:val="Textoindependiente"/>
        <w:ind w:right="100"/>
        <w:jc w:val="both"/>
        <w:rPr>
          <w:rFonts w:asciiTheme="minorHAnsi" w:hAnsiTheme="minorHAnsi" w:cstheme="minorHAnsi"/>
          <w:sz w:val="24"/>
          <w:szCs w:val="24"/>
          <w:lang w:val="es-PA"/>
        </w:rPr>
      </w:pPr>
    </w:p>
    <w:p w14:paraId="073017E1" w14:textId="77777777" w:rsidR="001A07C3" w:rsidRPr="00EF32E4" w:rsidRDefault="001A07C3" w:rsidP="00EF32E4">
      <w:pPr>
        <w:pStyle w:val="Textoindependiente"/>
        <w:ind w:right="100"/>
        <w:jc w:val="both"/>
        <w:rPr>
          <w:rFonts w:asciiTheme="minorHAnsi" w:hAnsiTheme="minorHAnsi" w:cstheme="minorHAnsi"/>
          <w:sz w:val="24"/>
          <w:szCs w:val="24"/>
          <w:lang w:val="es-PA"/>
        </w:rPr>
      </w:pPr>
    </w:p>
    <w:p w14:paraId="16706E9D" w14:textId="77777777" w:rsidR="00D709D3" w:rsidRPr="00AF76D5" w:rsidRDefault="00D709D3" w:rsidP="00D709D3">
      <w:pPr>
        <w:pStyle w:val="Textoindependiente"/>
        <w:ind w:left="1440" w:right="100" w:firstLine="720"/>
        <w:jc w:val="both"/>
        <w:rPr>
          <w:rFonts w:asciiTheme="minorHAnsi" w:hAnsiTheme="minorHAnsi" w:cstheme="minorHAnsi"/>
          <w:sz w:val="24"/>
          <w:szCs w:val="24"/>
          <w:lang w:val="es-VE"/>
        </w:rPr>
      </w:pPr>
      <w:r w:rsidRPr="00AF76D5">
        <w:rPr>
          <w:rFonts w:asciiTheme="minorHAnsi" w:hAnsiTheme="minorHAnsi" w:cstheme="minorHAnsi"/>
          <w:sz w:val="24"/>
          <w:szCs w:val="24"/>
          <w:lang w:val="es-VE"/>
        </w:rPr>
        <w:t>_____________________________________</w:t>
      </w:r>
    </w:p>
    <w:p w14:paraId="09169FED" w14:textId="016A2886" w:rsidR="00EF32E4" w:rsidRPr="00EF32E4" w:rsidRDefault="00EF32E4" w:rsidP="001A07C3">
      <w:pPr>
        <w:pStyle w:val="Textoindependiente"/>
        <w:ind w:left="2880" w:right="100" w:firstLine="720"/>
        <w:jc w:val="both"/>
        <w:rPr>
          <w:rFonts w:asciiTheme="minorHAnsi" w:hAnsiTheme="minorHAnsi" w:cstheme="minorHAnsi"/>
          <w:sz w:val="24"/>
          <w:szCs w:val="24"/>
          <w:lang w:val="es-PA"/>
        </w:rPr>
      </w:pPr>
      <w:r w:rsidRPr="00EF32E4">
        <w:rPr>
          <w:rFonts w:asciiTheme="minorHAnsi" w:hAnsiTheme="minorHAnsi" w:cstheme="minorHAnsi"/>
          <w:sz w:val="24"/>
          <w:szCs w:val="24"/>
          <w:lang w:val="es-PA"/>
        </w:rPr>
        <w:t>[NAME]</w:t>
      </w:r>
    </w:p>
    <w:p w14:paraId="4401F63A" w14:textId="56BB600A" w:rsidR="00EF32E4" w:rsidRPr="00EF32E4" w:rsidRDefault="00EF32E4" w:rsidP="001A07C3">
      <w:pPr>
        <w:pStyle w:val="Textoindependiente"/>
        <w:ind w:left="2880" w:right="100" w:firstLine="720"/>
        <w:jc w:val="both"/>
        <w:rPr>
          <w:rFonts w:asciiTheme="minorHAnsi" w:hAnsiTheme="minorHAnsi" w:cstheme="minorHAnsi"/>
          <w:sz w:val="24"/>
          <w:szCs w:val="24"/>
          <w:lang w:val="es-PA"/>
        </w:rPr>
      </w:pPr>
      <w:r w:rsidRPr="00EF32E4">
        <w:rPr>
          <w:rFonts w:asciiTheme="minorHAnsi" w:hAnsiTheme="minorHAnsi" w:cstheme="minorHAnsi"/>
          <w:sz w:val="24"/>
          <w:szCs w:val="24"/>
          <w:lang w:val="es-PA"/>
        </w:rPr>
        <w:t>[POSITION]</w:t>
      </w:r>
    </w:p>
    <w:p w14:paraId="0EE576A6" w14:textId="62C850F7" w:rsidR="00777D96" w:rsidRDefault="00777D96" w:rsidP="00846254">
      <w:pPr>
        <w:pStyle w:val="Textoindependiente"/>
        <w:ind w:right="100"/>
        <w:jc w:val="both"/>
        <w:rPr>
          <w:rFonts w:asciiTheme="minorHAnsi" w:hAnsiTheme="minorHAnsi" w:cstheme="minorHAnsi"/>
          <w:sz w:val="24"/>
          <w:szCs w:val="24"/>
        </w:rPr>
      </w:pPr>
    </w:p>
    <w:p w14:paraId="39D6F0DE" w14:textId="77777777" w:rsidR="00777D96" w:rsidRPr="00846254" w:rsidRDefault="00777D96" w:rsidP="00846254">
      <w:pPr>
        <w:pStyle w:val="Textoindependiente"/>
        <w:ind w:right="100"/>
        <w:jc w:val="both"/>
        <w:rPr>
          <w:rFonts w:asciiTheme="minorHAnsi" w:hAnsiTheme="minorHAnsi" w:cstheme="minorHAnsi"/>
          <w:sz w:val="24"/>
          <w:szCs w:val="24"/>
        </w:rPr>
      </w:pPr>
    </w:p>
    <w:sectPr w:rsidR="00777D96" w:rsidRPr="00846254">
      <w:footerReference w:type="default" r:id="rId7"/>
      <w:pgSz w:w="11910" w:h="16840"/>
      <w:pgMar w:top="1580" w:right="154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D3693" w14:textId="77777777" w:rsidR="001A01F5" w:rsidRDefault="001A01F5" w:rsidP="00011363">
      <w:r>
        <w:separator/>
      </w:r>
    </w:p>
  </w:endnote>
  <w:endnote w:type="continuationSeparator" w:id="0">
    <w:p w14:paraId="20F7ED68" w14:textId="77777777" w:rsidR="001A01F5" w:rsidRDefault="001A01F5" w:rsidP="0001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85CD7" w14:textId="4D5398AF" w:rsidR="00011363" w:rsidRDefault="00011363">
    <w:pPr>
      <w:pStyle w:val="Piedepgina"/>
    </w:pPr>
  </w:p>
  <w:p w14:paraId="1B154559" w14:textId="1A121DA8" w:rsidR="00011363" w:rsidRDefault="00011363">
    <w:pPr>
      <w:pStyle w:val="Piedepgina"/>
    </w:pPr>
  </w:p>
  <w:p w14:paraId="440883F5" w14:textId="15BB2440" w:rsidR="00011363" w:rsidRDefault="00011363">
    <w:pPr>
      <w:pStyle w:val="Piedepgina"/>
    </w:pPr>
  </w:p>
  <w:p w14:paraId="476A6159" w14:textId="77777777" w:rsidR="00011363" w:rsidRDefault="000113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704AD" w14:textId="77777777" w:rsidR="001A01F5" w:rsidRDefault="001A01F5" w:rsidP="00011363">
      <w:r>
        <w:separator/>
      </w:r>
    </w:p>
  </w:footnote>
  <w:footnote w:type="continuationSeparator" w:id="0">
    <w:p w14:paraId="43A59F02" w14:textId="77777777" w:rsidR="001A01F5" w:rsidRDefault="001A01F5" w:rsidP="00011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049EC"/>
    <w:multiLevelType w:val="hybridMultilevel"/>
    <w:tmpl w:val="351A9E4E"/>
    <w:lvl w:ilvl="0" w:tplc="C1BCCDC4">
      <w:start w:val="1"/>
      <w:numFmt w:val="lowerLetter"/>
      <w:lvlText w:val="%1."/>
      <w:lvlJc w:val="left"/>
      <w:pPr>
        <w:ind w:left="840" w:hanging="720"/>
      </w:pPr>
      <w:rPr>
        <w:rFonts w:ascii="Times New Roman" w:eastAsia="Times New Roman" w:hAnsi="Times New Roman" w:cs="Times New Roman" w:hint="default"/>
        <w:w w:val="90"/>
        <w:sz w:val="24"/>
        <w:szCs w:val="24"/>
        <w:lang w:val="en-US" w:eastAsia="en-US" w:bidi="ar-SA"/>
      </w:rPr>
    </w:lvl>
    <w:lvl w:ilvl="1" w:tplc="651668EA">
      <w:numFmt w:val="bullet"/>
      <w:lvlText w:val="•"/>
      <w:lvlJc w:val="left"/>
      <w:pPr>
        <w:ind w:left="1610" w:hanging="720"/>
      </w:pPr>
      <w:rPr>
        <w:lang w:val="en-US" w:eastAsia="en-US" w:bidi="ar-SA"/>
      </w:rPr>
    </w:lvl>
    <w:lvl w:ilvl="2" w:tplc="68F4B208">
      <w:numFmt w:val="bullet"/>
      <w:lvlText w:val="•"/>
      <w:lvlJc w:val="left"/>
      <w:pPr>
        <w:ind w:left="2381" w:hanging="720"/>
      </w:pPr>
      <w:rPr>
        <w:lang w:val="en-US" w:eastAsia="en-US" w:bidi="ar-SA"/>
      </w:rPr>
    </w:lvl>
    <w:lvl w:ilvl="3" w:tplc="4C6081CE">
      <w:numFmt w:val="bullet"/>
      <w:lvlText w:val="•"/>
      <w:lvlJc w:val="left"/>
      <w:pPr>
        <w:ind w:left="3152" w:hanging="720"/>
      </w:pPr>
      <w:rPr>
        <w:lang w:val="en-US" w:eastAsia="en-US" w:bidi="ar-SA"/>
      </w:rPr>
    </w:lvl>
    <w:lvl w:ilvl="4" w:tplc="1A48C04C">
      <w:numFmt w:val="bullet"/>
      <w:lvlText w:val="•"/>
      <w:lvlJc w:val="left"/>
      <w:pPr>
        <w:ind w:left="3923" w:hanging="720"/>
      </w:pPr>
      <w:rPr>
        <w:lang w:val="en-US" w:eastAsia="en-US" w:bidi="ar-SA"/>
      </w:rPr>
    </w:lvl>
    <w:lvl w:ilvl="5" w:tplc="B5307BFC">
      <w:numFmt w:val="bullet"/>
      <w:lvlText w:val="•"/>
      <w:lvlJc w:val="left"/>
      <w:pPr>
        <w:ind w:left="4694" w:hanging="720"/>
      </w:pPr>
      <w:rPr>
        <w:lang w:val="en-US" w:eastAsia="en-US" w:bidi="ar-SA"/>
      </w:rPr>
    </w:lvl>
    <w:lvl w:ilvl="6" w:tplc="034A87E0">
      <w:numFmt w:val="bullet"/>
      <w:lvlText w:val="•"/>
      <w:lvlJc w:val="left"/>
      <w:pPr>
        <w:ind w:left="5465" w:hanging="720"/>
      </w:pPr>
      <w:rPr>
        <w:lang w:val="en-US" w:eastAsia="en-US" w:bidi="ar-SA"/>
      </w:rPr>
    </w:lvl>
    <w:lvl w:ilvl="7" w:tplc="06DC6C48">
      <w:numFmt w:val="bullet"/>
      <w:lvlText w:val="•"/>
      <w:lvlJc w:val="left"/>
      <w:pPr>
        <w:ind w:left="6236" w:hanging="720"/>
      </w:pPr>
      <w:rPr>
        <w:lang w:val="en-US" w:eastAsia="en-US" w:bidi="ar-SA"/>
      </w:rPr>
    </w:lvl>
    <w:lvl w:ilvl="8" w:tplc="920A33B8">
      <w:numFmt w:val="bullet"/>
      <w:lvlText w:val="•"/>
      <w:lvlJc w:val="left"/>
      <w:pPr>
        <w:ind w:left="7007" w:hanging="720"/>
      </w:pPr>
      <w:rPr>
        <w:lang w:val="en-US" w:eastAsia="en-US" w:bidi="ar-SA"/>
      </w:rPr>
    </w:lvl>
  </w:abstractNum>
  <w:abstractNum w:abstractNumId="1" w15:restartNumberingAfterBreak="0">
    <w:nsid w:val="6E5C2161"/>
    <w:multiLevelType w:val="hybridMultilevel"/>
    <w:tmpl w:val="88DE13D2"/>
    <w:lvl w:ilvl="0" w:tplc="CD5245D6">
      <w:start w:val="1"/>
      <w:numFmt w:val="decimal"/>
      <w:lvlText w:val="(%1)"/>
      <w:lvlJc w:val="left"/>
      <w:pPr>
        <w:ind w:left="1517" w:hanging="276"/>
      </w:pPr>
      <w:rPr>
        <w:rFonts w:ascii="Arial MT" w:eastAsia="Arial MT" w:hAnsi="Arial MT" w:cs="Arial MT" w:hint="default"/>
        <w:spacing w:val="-4"/>
        <w:w w:val="102"/>
        <w:sz w:val="19"/>
        <w:szCs w:val="19"/>
        <w:lang w:val="en-US" w:eastAsia="en-US" w:bidi="ar-SA"/>
      </w:rPr>
    </w:lvl>
    <w:lvl w:ilvl="1" w:tplc="B74ED730">
      <w:numFmt w:val="bullet"/>
      <w:lvlText w:val="•"/>
      <w:lvlJc w:val="left"/>
      <w:pPr>
        <w:ind w:left="2250" w:hanging="276"/>
      </w:pPr>
      <w:rPr>
        <w:rFonts w:hint="default"/>
        <w:lang w:val="en-US" w:eastAsia="en-US" w:bidi="ar-SA"/>
      </w:rPr>
    </w:lvl>
    <w:lvl w:ilvl="2" w:tplc="F2203A74">
      <w:numFmt w:val="bullet"/>
      <w:lvlText w:val="•"/>
      <w:lvlJc w:val="left"/>
      <w:pPr>
        <w:ind w:left="2981" w:hanging="276"/>
      </w:pPr>
      <w:rPr>
        <w:rFonts w:hint="default"/>
        <w:lang w:val="en-US" w:eastAsia="en-US" w:bidi="ar-SA"/>
      </w:rPr>
    </w:lvl>
    <w:lvl w:ilvl="3" w:tplc="E004932E">
      <w:numFmt w:val="bullet"/>
      <w:lvlText w:val="•"/>
      <w:lvlJc w:val="left"/>
      <w:pPr>
        <w:ind w:left="3711" w:hanging="276"/>
      </w:pPr>
      <w:rPr>
        <w:rFonts w:hint="default"/>
        <w:lang w:val="en-US" w:eastAsia="en-US" w:bidi="ar-SA"/>
      </w:rPr>
    </w:lvl>
    <w:lvl w:ilvl="4" w:tplc="AF865602">
      <w:numFmt w:val="bullet"/>
      <w:lvlText w:val="•"/>
      <w:lvlJc w:val="left"/>
      <w:pPr>
        <w:ind w:left="4442" w:hanging="276"/>
      </w:pPr>
      <w:rPr>
        <w:rFonts w:hint="default"/>
        <w:lang w:val="en-US" w:eastAsia="en-US" w:bidi="ar-SA"/>
      </w:rPr>
    </w:lvl>
    <w:lvl w:ilvl="5" w:tplc="15F4B2FE">
      <w:numFmt w:val="bullet"/>
      <w:lvlText w:val="•"/>
      <w:lvlJc w:val="left"/>
      <w:pPr>
        <w:ind w:left="5173" w:hanging="276"/>
      </w:pPr>
      <w:rPr>
        <w:rFonts w:hint="default"/>
        <w:lang w:val="en-US" w:eastAsia="en-US" w:bidi="ar-SA"/>
      </w:rPr>
    </w:lvl>
    <w:lvl w:ilvl="6" w:tplc="4E5A5C2C">
      <w:numFmt w:val="bullet"/>
      <w:lvlText w:val="•"/>
      <w:lvlJc w:val="left"/>
      <w:pPr>
        <w:ind w:left="5903" w:hanging="276"/>
      </w:pPr>
      <w:rPr>
        <w:rFonts w:hint="default"/>
        <w:lang w:val="en-US" w:eastAsia="en-US" w:bidi="ar-SA"/>
      </w:rPr>
    </w:lvl>
    <w:lvl w:ilvl="7" w:tplc="992EEB62">
      <w:numFmt w:val="bullet"/>
      <w:lvlText w:val="•"/>
      <w:lvlJc w:val="left"/>
      <w:pPr>
        <w:ind w:left="6634" w:hanging="276"/>
      </w:pPr>
      <w:rPr>
        <w:rFonts w:hint="default"/>
        <w:lang w:val="en-US" w:eastAsia="en-US" w:bidi="ar-SA"/>
      </w:rPr>
    </w:lvl>
    <w:lvl w:ilvl="8" w:tplc="C7B6069E">
      <w:numFmt w:val="bullet"/>
      <w:lvlText w:val="•"/>
      <w:lvlJc w:val="left"/>
      <w:pPr>
        <w:ind w:left="7365" w:hanging="276"/>
      </w:pPr>
      <w:rPr>
        <w:rFonts w:hint="default"/>
        <w:lang w:val="en-US" w:eastAsia="en-US" w:bidi="ar-SA"/>
      </w:rPr>
    </w:lvl>
  </w:abstractNum>
  <w:abstractNum w:abstractNumId="2" w15:restartNumberingAfterBreak="0">
    <w:nsid w:val="71300D90"/>
    <w:multiLevelType w:val="hybridMultilevel"/>
    <w:tmpl w:val="FF1EEDAE"/>
    <w:lvl w:ilvl="0" w:tplc="EB48C3FA">
      <w:start w:val="1"/>
      <w:numFmt w:val="decimal"/>
      <w:lvlText w:val="(%1)"/>
      <w:lvlJc w:val="left"/>
      <w:pPr>
        <w:ind w:left="1517" w:hanging="276"/>
      </w:pPr>
      <w:rPr>
        <w:rFonts w:ascii="Arial MT" w:eastAsia="Arial MT" w:hAnsi="Arial MT" w:cs="Arial MT" w:hint="default"/>
        <w:spacing w:val="-4"/>
        <w:w w:val="102"/>
        <w:sz w:val="19"/>
        <w:szCs w:val="19"/>
        <w:lang w:val="en-US" w:eastAsia="en-US" w:bidi="ar-SA"/>
      </w:rPr>
    </w:lvl>
    <w:lvl w:ilvl="1" w:tplc="DFC8A5FC">
      <w:numFmt w:val="bullet"/>
      <w:lvlText w:val="•"/>
      <w:lvlJc w:val="left"/>
      <w:pPr>
        <w:ind w:left="2250" w:hanging="276"/>
      </w:pPr>
      <w:rPr>
        <w:rFonts w:hint="default"/>
        <w:lang w:val="en-US" w:eastAsia="en-US" w:bidi="ar-SA"/>
      </w:rPr>
    </w:lvl>
    <w:lvl w:ilvl="2" w:tplc="23D4CAA6">
      <w:numFmt w:val="bullet"/>
      <w:lvlText w:val="•"/>
      <w:lvlJc w:val="left"/>
      <w:pPr>
        <w:ind w:left="2981" w:hanging="276"/>
      </w:pPr>
      <w:rPr>
        <w:rFonts w:hint="default"/>
        <w:lang w:val="en-US" w:eastAsia="en-US" w:bidi="ar-SA"/>
      </w:rPr>
    </w:lvl>
    <w:lvl w:ilvl="3" w:tplc="C53648F2">
      <w:numFmt w:val="bullet"/>
      <w:lvlText w:val="•"/>
      <w:lvlJc w:val="left"/>
      <w:pPr>
        <w:ind w:left="3711" w:hanging="276"/>
      </w:pPr>
      <w:rPr>
        <w:rFonts w:hint="default"/>
        <w:lang w:val="en-US" w:eastAsia="en-US" w:bidi="ar-SA"/>
      </w:rPr>
    </w:lvl>
    <w:lvl w:ilvl="4" w:tplc="FF16748E">
      <w:numFmt w:val="bullet"/>
      <w:lvlText w:val="•"/>
      <w:lvlJc w:val="left"/>
      <w:pPr>
        <w:ind w:left="4442" w:hanging="276"/>
      </w:pPr>
      <w:rPr>
        <w:rFonts w:hint="default"/>
        <w:lang w:val="en-US" w:eastAsia="en-US" w:bidi="ar-SA"/>
      </w:rPr>
    </w:lvl>
    <w:lvl w:ilvl="5" w:tplc="F1B4234C">
      <w:numFmt w:val="bullet"/>
      <w:lvlText w:val="•"/>
      <w:lvlJc w:val="left"/>
      <w:pPr>
        <w:ind w:left="5173" w:hanging="276"/>
      </w:pPr>
      <w:rPr>
        <w:rFonts w:hint="default"/>
        <w:lang w:val="en-US" w:eastAsia="en-US" w:bidi="ar-SA"/>
      </w:rPr>
    </w:lvl>
    <w:lvl w:ilvl="6" w:tplc="5CB0562A">
      <w:numFmt w:val="bullet"/>
      <w:lvlText w:val="•"/>
      <w:lvlJc w:val="left"/>
      <w:pPr>
        <w:ind w:left="5903" w:hanging="276"/>
      </w:pPr>
      <w:rPr>
        <w:rFonts w:hint="default"/>
        <w:lang w:val="en-US" w:eastAsia="en-US" w:bidi="ar-SA"/>
      </w:rPr>
    </w:lvl>
    <w:lvl w:ilvl="7" w:tplc="FA646F3C">
      <w:numFmt w:val="bullet"/>
      <w:lvlText w:val="•"/>
      <w:lvlJc w:val="left"/>
      <w:pPr>
        <w:ind w:left="6634" w:hanging="276"/>
      </w:pPr>
      <w:rPr>
        <w:rFonts w:hint="default"/>
        <w:lang w:val="en-US" w:eastAsia="en-US" w:bidi="ar-SA"/>
      </w:rPr>
    </w:lvl>
    <w:lvl w:ilvl="8" w:tplc="EDA8F66E">
      <w:numFmt w:val="bullet"/>
      <w:lvlText w:val="•"/>
      <w:lvlJc w:val="left"/>
      <w:pPr>
        <w:ind w:left="7365" w:hanging="276"/>
      </w:pPr>
      <w:rPr>
        <w:rFonts w:hint="default"/>
        <w:lang w:val="en-US" w:eastAsia="en-US" w:bidi="ar-SA"/>
      </w:rPr>
    </w:lvl>
  </w:abstractNum>
  <w:num w:numId="1" w16cid:durableId="99685691">
    <w:abstractNumId w:val="2"/>
  </w:num>
  <w:num w:numId="2" w16cid:durableId="127489958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55252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CA"/>
    <w:rsid w:val="00011363"/>
    <w:rsid w:val="0007313E"/>
    <w:rsid w:val="001A01F5"/>
    <w:rsid w:val="001A07C3"/>
    <w:rsid w:val="001D36C5"/>
    <w:rsid w:val="0026057A"/>
    <w:rsid w:val="002D0BFE"/>
    <w:rsid w:val="002D7B17"/>
    <w:rsid w:val="00481A71"/>
    <w:rsid w:val="004D6FB5"/>
    <w:rsid w:val="005644A6"/>
    <w:rsid w:val="005B3B26"/>
    <w:rsid w:val="005D6FEE"/>
    <w:rsid w:val="006573DA"/>
    <w:rsid w:val="006D764F"/>
    <w:rsid w:val="0070602A"/>
    <w:rsid w:val="00733ACF"/>
    <w:rsid w:val="00777D96"/>
    <w:rsid w:val="007A2E0C"/>
    <w:rsid w:val="008324DC"/>
    <w:rsid w:val="00846254"/>
    <w:rsid w:val="008B6F3B"/>
    <w:rsid w:val="00AC0AF2"/>
    <w:rsid w:val="00AE02CA"/>
    <w:rsid w:val="00AF76D5"/>
    <w:rsid w:val="00C70986"/>
    <w:rsid w:val="00D709D3"/>
    <w:rsid w:val="00DB0838"/>
    <w:rsid w:val="00E4072E"/>
    <w:rsid w:val="00E4793F"/>
    <w:rsid w:val="00EB71EB"/>
    <w:rsid w:val="00EF32E4"/>
    <w:rsid w:val="00F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39248"/>
  <w15:docId w15:val="{6362F6C6-757F-440A-A070-DA33C992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link w:val="Ttulo1Car"/>
    <w:uiPriority w:val="9"/>
    <w:qFormat/>
    <w:rsid w:val="007A2E0C"/>
    <w:pPr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ind w:left="2847" w:right="2844"/>
      <w:jc w:val="center"/>
    </w:pPr>
    <w:rPr>
      <w:rFonts w:ascii="Arial" w:eastAsia="Arial" w:hAnsi="Arial" w:cs="Arial"/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1517" w:right="104" w:hanging="27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A2E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A2E0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A2E0C"/>
    <w:rPr>
      <w:rFonts w:ascii="Arial MT" w:eastAsia="Arial MT" w:hAnsi="Arial MT" w:cs="Arial MT"/>
    </w:rPr>
  </w:style>
  <w:style w:type="paragraph" w:styleId="Revisin">
    <w:name w:val="Revision"/>
    <w:hidden/>
    <w:uiPriority w:val="99"/>
    <w:semiHidden/>
    <w:rsid w:val="005D6FEE"/>
    <w:pPr>
      <w:widowControl/>
      <w:autoSpaceDE/>
      <w:autoSpaceDN/>
    </w:pPr>
    <w:rPr>
      <w:rFonts w:ascii="Arial MT" w:eastAsia="Arial MT" w:hAnsi="Arial MT" w:cs="Arial MT"/>
    </w:rPr>
  </w:style>
  <w:style w:type="character" w:styleId="Refdecomentario">
    <w:name w:val="annotation reference"/>
    <w:basedOn w:val="Fuentedeprrafopredeter"/>
    <w:uiPriority w:val="99"/>
    <w:semiHidden/>
    <w:unhideWhenUsed/>
    <w:rsid w:val="008462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62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6254"/>
    <w:rPr>
      <w:rFonts w:ascii="Arial MT" w:eastAsia="Arial MT" w:hAnsi="Arial MT" w:cs="Arial MT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62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6254"/>
    <w:rPr>
      <w:rFonts w:ascii="Arial MT" w:eastAsia="Arial MT" w:hAnsi="Arial MT" w:cs="Arial MT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11363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1363"/>
    <w:rPr>
      <w:rFonts w:ascii="Arial MT" w:eastAsia="Arial MT" w:hAnsi="Arial MT" w:cs="Arial MT"/>
    </w:rPr>
  </w:style>
  <w:style w:type="paragraph" w:styleId="Piedepgina">
    <w:name w:val="footer"/>
    <w:basedOn w:val="Normal"/>
    <w:link w:val="PiedepginaCar"/>
    <w:uiPriority w:val="99"/>
    <w:unhideWhenUsed/>
    <w:rsid w:val="00011363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363"/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09D3"/>
    <w:rPr>
      <w:rFonts w:ascii="Arial MT" w:eastAsia="Arial MT" w:hAnsi="Arial MT" w:cs="Arial M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NDA CAF_Inglés</vt:lpstr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NDA CAF_Inglés</dc:title>
  <dc:creator>LALMEIDA</dc:creator>
  <cp:lastModifiedBy>FALCÓN, LEIDY</cp:lastModifiedBy>
  <cp:revision>15</cp:revision>
  <dcterms:created xsi:type="dcterms:W3CDTF">2023-03-15T15:08:00Z</dcterms:created>
  <dcterms:modified xsi:type="dcterms:W3CDTF">2025-04-07T19:49:00Z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LastSaved">
    <vt:filetime>2023-02-24T00:00:00Z</vt:filetime>
  </property>
  <property fmtid="{D5CDD505-2E9C-101B-9397-08002B2CF9AE}" pid="4" name="TitusGUID">
    <vt:lpwstr>30a0c438-71da-443b-be0c-b810bb46cb6f</vt:lpwstr>
  </property>
</Properties>
</file>